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259"/>
        <w:tblW w:w="10343" w:type="dxa"/>
        <w:tblLook w:val="04A0" w:firstRow="1" w:lastRow="0" w:firstColumn="1" w:lastColumn="0" w:noHBand="0" w:noVBand="1"/>
      </w:tblPr>
      <w:tblGrid>
        <w:gridCol w:w="5000"/>
        <w:gridCol w:w="5343"/>
      </w:tblGrid>
      <w:tr w:rsidR="00911634" w:rsidRPr="00EC46BD" w:rsidTr="00BD7E69">
        <w:trPr>
          <w:trHeight w:val="1370"/>
        </w:trPr>
        <w:tc>
          <w:tcPr>
            <w:tcW w:w="5000" w:type="dxa"/>
            <w:vAlign w:val="center"/>
          </w:tcPr>
          <w:p w:rsidR="00911634" w:rsidRPr="00EC46BD" w:rsidRDefault="00911634" w:rsidP="00E17B4C">
            <w:pPr>
              <w:rPr>
                <w:rFonts w:ascii="Georgia" w:hAnsi="Georgia"/>
                <w:color w:val="000000" w:themeColor="text1"/>
                <w:sz w:val="20"/>
                <w:szCs w:val="20"/>
                <w:lang w:val="en-US"/>
              </w:rPr>
            </w:pPr>
            <w:r w:rsidRPr="00EC46BD">
              <w:rPr>
                <w:rFonts w:ascii="Georgia" w:hAnsi="Georgia"/>
                <w:noProof/>
                <w:color w:val="000000" w:themeColor="text1"/>
                <w:lang w:eastAsia="tr-TR"/>
              </w:rPr>
              <w:drawing>
                <wp:inline distT="0" distB="0" distL="0" distR="0" wp14:anchorId="7A3CB153" wp14:editId="056BC3CD">
                  <wp:extent cx="2678243" cy="654050"/>
                  <wp:effectExtent l="0" t="0" r="0" b="0"/>
                  <wp:docPr id="1" name="Resim 1" descr="http://jsystem.yenirenk.net/images/ijp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system.yenirenk.net/images/ijpe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8202" cy="666251"/>
                          </a:xfrm>
                          <a:prstGeom prst="rect">
                            <a:avLst/>
                          </a:prstGeom>
                          <a:noFill/>
                          <a:ln>
                            <a:noFill/>
                          </a:ln>
                        </pic:spPr>
                      </pic:pic>
                    </a:graphicData>
                  </a:graphic>
                </wp:inline>
              </w:drawing>
            </w:r>
          </w:p>
        </w:tc>
        <w:tc>
          <w:tcPr>
            <w:tcW w:w="5343" w:type="dxa"/>
            <w:shd w:val="clear" w:color="auto" w:fill="F2F2F2" w:themeFill="background1" w:themeFillShade="F2"/>
            <w:tcMar>
              <w:left w:w="0" w:type="dxa"/>
              <w:right w:w="0" w:type="dxa"/>
            </w:tcMar>
            <w:vAlign w:val="center"/>
          </w:tcPr>
          <w:p w:rsidR="00911634" w:rsidRDefault="00911634" w:rsidP="00911634">
            <w:pPr>
              <w:ind w:firstLine="0"/>
              <w:jc w:val="center"/>
              <w:rPr>
                <w:b/>
                <w:color w:val="000000" w:themeColor="text1"/>
                <w:sz w:val="28"/>
                <w:szCs w:val="28"/>
              </w:rPr>
            </w:pPr>
            <w:r w:rsidRPr="00911634">
              <w:rPr>
                <w:b/>
                <w:bCs/>
                <w:color w:val="000000" w:themeColor="text1"/>
                <w:sz w:val="28"/>
                <w:szCs w:val="28"/>
                <w:lang w:val="en-US"/>
              </w:rPr>
              <w:t xml:space="preserve">IJPES </w:t>
            </w:r>
            <w:r w:rsidRPr="00911634">
              <w:t xml:space="preserve"> </w:t>
            </w:r>
            <w:r w:rsidRPr="00911634">
              <w:rPr>
                <w:b/>
                <w:color w:val="000000" w:themeColor="text1"/>
                <w:sz w:val="28"/>
                <w:szCs w:val="28"/>
              </w:rPr>
              <w:t xml:space="preserve">Manuscript </w:t>
            </w:r>
          </w:p>
          <w:p w:rsidR="00911634" w:rsidRPr="00911634" w:rsidRDefault="00911634" w:rsidP="00911634">
            <w:pPr>
              <w:ind w:firstLine="0"/>
              <w:jc w:val="center"/>
              <w:rPr>
                <w:b/>
                <w:bCs/>
                <w:color w:val="000000" w:themeColor="text1"/>
                <w:sz w:val="20"/>
                <w:szCs w:val="20"/>
                <w:lang w:val="en-US"/>
              </w:rPr>
            </w:pPr>
            <w:r w:rsidRPr="00911634">
              <w:rPr>
                <w:b/>
                <w:color w:val="000000" w:themeColor="text1"/>
                <w:sz w:val="28"/>
                <w:szCs w:val="28"/>
              </w:rPr>
              <w:t>Evaluation Form</w:t>
            </w:r>
          </w:p>
        </w:tc>
      </w:tr>
    </w:tbl>
    <w:p w:rsidR="00911634" w:rsidRDefault="00911634" w:rsidP="00911634">
      <w:pPr>
        <w:spacing w:after="0"/>
        <w:ind w:firstLine="0"/>
        <w:rPr>
          <w:b/>
          <w:bCs/>
          <w:iCs/>
          <w:lang w:val="en-US"/>
        </w:rPr>
      </w:pPr>
    </w:p>
    <w:p w:rsidR="001B37BD" w:rsidRPr="00D459CB" w:rsidRDefault="001B37BD" w:rsidP="00911634">
      <w:pPr>
        <w:spacing w:before="0" w:after="0"/>
        <w:ind w:firstLine="0"/>
        <w:rPr>
          <w:iCs/>
          <w:sz w:val="18"/>
          <w:szCs w:val="18"/>
          <w:lang w:val="en-US"/>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0643"/>
      </w:tblGrid>
      <w:tr w:rsidR="00AB1847" w:rsidRPr="00D459CB" w:rsidTr="00BD7E69">
        <w:trPr>
          <w:tblCellSpacing w:w="7" w:type="dxa"/>
        </w:trPr>
        <w:tc>
          <w:tcPr>
            <w:tcW w:w="4986" w:type="pct"/>
            <w:tcBorders>
              <w:top w:val="outset" w:sz="6" w:space="0" w:color="auto"/>
              <w:left w:val="outset" w:sz="6" w:space="0" w:color="auto"/>
              <w:bottom w:val="outset" w:sz="6" w:space="0" w:color="auto"/>
              <w:right w:val="outset" w:sz="6" w:space="0" w:color="auto"/>
            </w:tcBorders>
          </w:tcPr>
          <w:p w:rsidR="00AB1847" w:rsidRPr="00BD7E69" w:rsidRDefault="00BD7E69" w:rsidP="0005771B">
            <w:pPr>
              <w:spacing w:before="0" w:after="0"/>
              <w:ind w:firstLine="0"/>
              <w:rPr>
                <w:b/>
                <w:i/>
                <w:sz w:val="18"/>
                <w:szCs w:val="18"/>
                <w:lang w:val="en-US"/>
              </w:rPr>
            </w:pPr>
            <w:r w:rsidRPr="00BD7E69">
              <w:rPr>
                <w:b/>
                <w:i/>
                <w:sz w:val="18"/>
                <w:szCs w:val="18"/>
                <w:lang w:val="en-US"/>
              </w:rPr>
              <w:t>Dear Colleague</w:t>
            </w:r>
            <w:r>
              <w:rPr>
                <w:b/>
                <w:i/>
                <w:sz w:val="18"/>
                <w:szCs w:val="18"/>
                <w:lang w:val="en-US"/>
              </w:rPr>
              <w:t>,</w:t>
            </w:r>
          </w:p>
          <w:p w:rsidR="00BD7E69" w:rsidRPr="00BD7E69" w:rsidRDefault="00BD7E69" w:rsidP="00BD7E69">
            <w:pPr>
              <w:spacing w:before="0" w:after="0"/>
              <w:ind w:firstLine="0"/>
              <w:rPr>
                <w:sz w:val="18"/>
                <w:szCs w:val="18"/>
                <w:lang w:val="en-US"/>
              </w:rPr>
            </w:pPr>
            <w:r w:rsidRPr="00BD7E69">
              <w:rPr>
                <w:sz w:val="18"/>
                <w:szCs w:val="18"/>
                <w:lang w:val="en-US"/>
              </w:rPr>
              <w:t xml:space="preserve">Please review the attached article that has been submitted to IJPES as a possible publication. We expect you to make your evaluation (suggestion, recommendations) on this form. This is a blind review and neither your identity nor the author's identity is revealed. In addition to your evaluation on this </w:t>
            </w:r>
            <w:r w:rsidRPr="00BD7E69">
              <w:rPr>
                <w:sz w:val="18"/>
                <w:szCs w:val="18"/>
                <w:lang w:val="en-US"/>
              </w:rPr>
              <w:t>form please</w:t>
            </w:r>
            <w:r>
              <w:rPr>
                <w:sz w:val="18"/>
                <w:szCs w:val="18"/>
                <w:lang w:val="en-US"/>
              </w:rPr>
              <w:t xml:space="preserve"> feel free to make any comments</w:t>
            </w:r>
            <w:r w:rsidRPr="00BD7E69">
              <w:rPr>
                <w:sz w:val="18"/>
                <w:szCs w:val="18"/>
                <w:lang w:val="en-US"/>
              </w:rPr>
              <w:t xml:space="preserve"> to the editor or author. By providing constructive comments, you serve colleagues even if the article is not publishable in </w:t>
            </w:r>
            <w:r>
              <w:rPr>
                <w:sz w:val="18"/>
                <w:szCs w:val="18"/>
                <w:lang w:val="en-US"/>
              </w:rPr>
              <w:t xml:space="preserve">your opinion. </w:t>
            </w:r>
            <w:r w:rsidRPr="00BD7E69">
              <w:rPr>
                <w:sz w:val="18"/>
                <w:szCs w:val="18"/>
                <w:lang w:val="en-US"/>
              </w:rPr>
              <w:t>If you are unable to review this article for any reason, please decline the review invitation immediately, so another reviewer can be assigned. Please upload this evaluation form as an attachment and indicate your fin</w:t>
            </w:r>
            <w:r>
              <w:rPr>
                <w:sz w:val="18"/>
                <w:szCs w:val="18"/>
                <w:lang w:val="en-US"/>
              </w:rPr>
              <w:t>al decision about the article at</w:t>
            </w:r>
            <w:r w:rsidRPr="00BD7E69">
              <w:rPr>
                <w:sz w:val="18"/>
                <w:szCs w:val="18"/>
                <w:lang w:val="en-US"/>
              </w:rPr>
              <w:t xml:space="preserve"> your review dashboard. </w:t>
            </w:r>
          </w:p>
          <w:p w:rsidR="00AB1847" w:rsidRPr="00E07147" w:rsidRDefault="00BD7E69" w:rsidP="00BD7E69">
            <w:pPr>
              <w:spacing w:before="0" w:after="0"/>
              <w:ind w:firstLine="0"/>
              <w:jc w:val="right"/>
              <w:rPr>
                <w:b/>
                <w:sz w:val="18"/>
                <w:szCs w:val="18"/>
                <w:lang w:val="en-US"/>
              </w:rPr>
            </w:pPr>
            <w:r w:rsidRPr="00E07147">
              <w:rPr>
                <w:b/>
                <w:sz w:val="18"/>
                <w:szCs w:val="18"/>
                <w:lang w:val="en-US"/>
              </w:rPr>
              <w:t xml:space="preserve">Sincerely </w:t>
            </w:r>
            <w:r w:rsidRPr="00E07147">
              <w:rPr>
                <w:b/>
                <w:sz w:val="18"/>
                <w:szCs w:val="18"/>
                <w:lang w:val="en-US"/>
              </w:rPr>
              <w:t>-</w:t>
            </w:r>
            <w:r w:rsidRPr="00E07147">
              <w:rPr>
                <w:b/>
                <w:sz w:val="18"/>
                <w:szCs w:val="18"/>
                <w:lang w:val="en-US"/>
              </w:rPr>
              <w:t>IJPES-Editor</w:t>
            </w:r>
          </w:p>
        </w:tc>
      </w:tr>
    </w:tbl>
    <w:p w:rsidR="00E71DE9" w:rsidRDefault="00E71DE9" w:rsidP="00BD7E69">
      <w:pPr>
        <w:spacing w:before="0" w:after="0"/>
        <w:ind w:firstLine="0"/>
        <w:rPr>
          <w:b/>
          <w:sz w:val="18"/>
          <w:szCs w:val="18"/>
          <w:lang w:val="en-US"/>
        </w:rPr>
      </w:pPr>
    </w:p>
    <w:tbl>
      <w:tblPr>
        <w:tblW w:w="10628"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87"/>
        <w:gridCol w:w="2171"/>
        <w:gridCol w:w="2125"/>
        <w:gridCol w:w="3345"/>
      </w:tblGrid>
      <w:tr w:rsidR="00E07147" w:rsidRPr="00D459CB" w:rsidTr="00E07147">
        <w:trPr>
          <w:trHeight w:val="284"/>
          <w:tblCellSpacing w:w="7" w:type="dxa"/>
          <w:jc w:val="center"/>
        </w:trPr>
        <w:tc>
          <w:tcPr>
            <w:tcW w:w="1401" w:type="pct"/>
            <w:tcBorders>
              <w:top w:val="outset" w:sz="6" w:space="0" w:color="auto"/>
              <w:left w:val="outset" w:sz="6" w:space="0" w:color="auto"/>
              <w:bottom w:val="outset" w:sz="6" w:space="0" w:color="auto"/>
              <w:right w:val="outset" w:sz="6" w:space="0" w:color="auto"/>
            </w:tcBorders>
          </w:tcPr>
          <w:p w:rsidR="00E07147" w:rsidRPr="00D459CB" w:rsidRDefault="00E07147" w:rsidP="00E07147">
            <w:pPr>
              <w:spacing w:before="0" w:after="0"/>
              <w:ind w:firstLine="0"/>
              <w:jc w:val="left"/>
              <w:rPr>
                <w:sz w:val="18"/>
                <w:szCs w:val="18"/>
                <w:lang w:val="en-US"/>
              </w:rPr>
            </w:pPr>
            <w:r w:rsidRPr="00E07147">
              <w:rPr>
                <w:b/>
                <w:sz w:val="18"/>
                <w:szCs w:val="18"/>
                <w:lang w:val="en-US"/>
              </w:rPr>
              <w:t>Manuscript ID</w:t>
            </w:r>
            <w:r>
              <w:rPr>
                <w:sz w:val="18"/>
                <w:szCs w:val="18"/>
                <w:lang w:val="en-US"/>
              </w:rPr>
              <w:t>:</w:t>
            </w:r>
            <w:r>
              <w:rPr>
                <w:sz w:val="18"/>
                <w:szCs w:val="18"/>
                <w:lang w:val="en-US"/>
              </w:rPr>
              <w:fldChar w:fldCharType="begin">
                <w:ffData>
                  <w:name w:val="Text1"/>
                  <w:enabled/>
                  <w:calcOnExit w:val="0"/>
                  <w:textInput/>
                </w:ffData>
              </w:fldChar>
            </w:r>
            <w:bookmarkStart w:id="0" w:name="Text1"/>
            <w:r>
              <w:rPr>
                <w:sz w:val="18"/>
                <w:szCs w:val="18"/>
                <w:lang w:val="en-US"/>
              </w:rPr>
              <w:instrText xml:space="preserve"> FORMTEXT </w:instrText>
            </w:r>
            <w:r>
              <w:rPr>
                <w:sz w:val="18"/>
                <w:szCs w:val="18"/>
                <w:lang w:val="en-US"/>
              </w:rPr>
            </w:r>
            <w:r>
              <w:rPr>
                <w:sz w:val="18"/>
                <w:szCs w:val="18"/>
                <w:lang w:val="en-US"/>
              </w:rPr>
              <w:fldChar w:fldCharType="separate"/>
            </w:r>
            <w:r>
              <w:rPr>
                <w:sz w:val="18"/>
                <w:szCs w:val="18"/>
                <w:lang w:val="en-US"/>
              </w:rPr>
              <w:t> </w:t>
            </w:r>
            <w:r>
              <w:rPr>
                <w:sz w:val="18"/>
                <w:szCs w:val="18"/>
                <w:lang w:val="en-US"/>
              </w:rPr>
              <w:t> </w:t>
            </w:r>
            <w:r>
              <w:rPr>
                <w:sz w:val="18"/>
                <w:szCs w:val="18"/>
                <w:lang w:val="en-US"/>
              </w:rPr>
              <w:t> </w:t>
            </w:r>
            <w:r>
              <w:rPr>
                <w:sz w:val="18"/>
                <w:szCs w:val="18"/>
                <w:lang w:val="en-US"/>
              </w:rPr>
              <w:t> </w:t>
            </w:r>
            <w:r>
              <w:rPr>
                <w:sz w:val="18"/>
                <w:szCs w:val="18"/>
                <w:lang w:val="en-US"/>
              </w:rPr>
              <w:t> </w:t>
            </w:r>
            <w:r>
              <w:rPr>
                <w:sz w:val="18"/>
                <w:szCs w:val="18"/>
                <w:lang w:val="en-US"/>
              </w:rPr>
              <w:fldChar w:fldCharType="end"/>
            </w:r>
            <w:bookmarkEnd w:id="0"/>
          </w:p>
        </w:tc>
        <w:tc>
          <w:tcPr>
            <w:tcW w:w="1019" w:type="pct"/>
            <w:tcBorders>
              <w:top w:val="outset" w:sz="6" w:space="0" w:color="auto"/>
              <w:left w:val="outset" w:sz="6" w:space="0" w:color="auto"/>
              <w:bottom w:val="outset" w:sz="6" w:space="0" w:color="auto"/>
              <w:right w:val="outset" w:sz="6" w:space="0" w:color="auto"/>
            </w:tcBorders>
          </w:tcPr>
          <w:p w:rsidR="00E07147" w:rsidRPr="00D459CB" w:rsidRDefault="00E07147" w:rsidP="00E07147">
            <w:pPr>
              <w:spacing w:before="0" w:after="0"/>
              <w:ind w:firstLine="0"/>
              <w:jc w:val="left"/>
              <w:rPr>
                <w:sz w:val="18"/>
                <w:szCs w:val="18"/>
                <w:lang w:val="en-US"/>
              </w:rPr>
            </w:pPr>
          </w:p>
        </w:tc>
        <w:tc>
          <w:tcPr>
            <w:tcW w:w="997" w:type="pct"/>
            <w:tcBorders>
              <w:top w:val="outset" w:sz="6" w:space="0" w:color="auto"/>
              <w:left w:val="outset" w:sz="6" w:space="0" w:color="auto"/>
              <w:bottom w:val="outset" w:sz="6" w:space="0" w:color="auto"/>
              <w:right w:val="outset" w:sz="6" w:space="0" w:color="auto"/>
            </w:tcBorders>
          </w:tcPr>
          <w:p w:rsidR="00E07147" w:rsidRPr="00E07147" w:rsidRDefault="00E07147" w:rsidP="00E07147">
            <w:pPr>
              <w:spacing w:before="0" w:after="0"/>
              <w:ind w:firstLine="0"/>
              <w:jc w:val="left"/>
              <w:rPr>
                <w:b/>
                <w:sz w:val="18"/>
                <w:szCs w:val="18"/>
                <w:lang w:val="en-US"/>
              </w:rPr>
            </w:pPr>
            <w:r w:rsidRPr="00E07147">
              <w:rPr>
                <w:b/>
                <w:sz w:val="18"/>
                <w:szCs w:val="18"/>
                <w:lang w:val="en-US"/>
              </w:rPr>
              <w:t>Date Sent</w:t>
            </w:r>
            <w:r w:rsidRPr="00E07147">
              <w:rPr>
                <w:b/>
                <w:sz w:val="18"/>
                <w:szCs w:val="18"/>
                <w:lang w:val="en-US"/>
              </w:rPr>
              <w:t>:</w:t>
            </w:r>
            <w:r w:rsidRPr="00E07147">
              <w:rPr>
                <w:b/>
                <w:sz w:val="18"/>
                <w:szCs w:val="18"/>
                <w:lang w:val="en-US"/>
              </w:rPr>
              <w:fldChar w:fldCharType="begin">
                <w:ffData>
                  <w:name w:val="Text1"/>
                  <w:enabled/>
                  <w:calcOnExit w:val="0"/>
                  <w:textInput>
                    <w:type w:val="date"/>
                  </w:textInput>
                </w:ffData>
              </w:fldChar>
            </w:r>
            <w:r w:rsidRPr="00E07147">
              <w:rPr>
                <w:b/>
                <w:sz w:val="18"/>
                <w:szCs w:val="18"/>
                <w:lang w:val="en-US"/>
              </w:rPr>
              <w:instrText xml:space="preserve"> FORMTEXT </w:instrText>
            </w:r>
            <w:r w:rsidRPr="00E07147">
              <w:rPr>
                <w:b/>
                <w:sz w:val="18"/>
                <w:szCs w:val="18"/>
                <w:lang w:val="en-US"/>
              </w:rPr>
            </w:r>
            <w:r w:rsidRPr="00E07147">
              <w:rPr>
                <w:b/>
                <w:sz w:val="18"/>
                <w:szCs w:val="18"/>
                <w:lang w:val="en-US"/>
              </w:rPr>
              <w:fldChar w:fldCharType="separate"/>
            </w:r>
            <w:r w:rsidRPr="00E07147">
              <w:rPr>
                <w:b/>
                <w:sz w:val="18"/>
                <w:szCs w:val="18"/>
                <w:lang w:val="en-US"/>
              </w:rPr>
              <w:t> </w:t>
            </w:r>
            <w:r w:rsidRPr="00E07147">
              <w:rPr>
                <w:b/>
                <w:sz w:val="18"/>
                <w:szCs w:val="18"/>
                <w:lang w:val="en-US"/>
              </w:rPr>
              <w:t> </w:t>
            </w:r>
            <w:r w:rsidRPr="00E07147">
              <w:rPr>
                <w:b/>
                <w:sz w:val="18"/>
                <w:szCs w:val="18"/>
                <w:lang w:val="en-US"/>
              </w:rPr>
              <w:t> </w:t>
            </w:r>
            <w:r w:rsidRPr="00E07147">
              <w:rPr>
                <w:b/>
                <w:sz w:val="18"/>
                <w:szCs w:val="18"/>
                <w:lang w:val="en-US"/>
              </w:rPr>
              <w:t> </w:t>
            </w:r>
            <w:r w:rsidRPr="00E07147">
              <w:rPr>
                <w:b/>
                <w:sz w:val="18"/>
                <w:szCs w:val="18"/>
                <w:lang w:val="en-US"/>
              </w:rPr>
              <w:t> </w:t>
            </w:r>
            <w:r w:rsidRPr="00E07147">
              <w:rPr>
                <w:b/>
                <w:sz w:val="18"/>
                <w:szCs w:val="18"/>
                <w:lang w:val="en-US"/>
              </w:rPr>
              <w:fldChar w:fldCharType="end"/>
            </w:r>
          </w:p>
        </w:tc>
        <w:tc>
          <w:tcPr>
            <w:tcW w:w="1551" w:type="pct"/>
            <w:tcBorders>
              <w:top w:val="outset" w:sz="6" w:space="0" w:color="auto"/>
              <w:left w:val="outset" w:sz="6" w:space="0" w:color="auto"/>
              <w:bottom w:val="outset" w:sz="6" w:space="0" w:color="auto"/>
              <w:right w:val="outset" w:sz="6" w:space="0" w:color="auto"/>
            </w:tcBorders>
          </w:tcPr>
          <w:p w:rsidR="00E07147" w:rsidRPr="00D459CB" w:rsidRDefault="00E07147" w:rsidP="00E07147">
            <w:pPr>
              <w:spacing w:before="0" w:after="0"/>
              <w:ind w:firstLine="0"/>
              <w:rPr>
                <w:sz w:val="18"/>
                <w:szCs w:val="18"/>
                <w:lang w:val="en-US"/>
              </w:rPr>
            </w:pPr>
            <w:r w:rsidRPr="00E07147">
              <w:rPr>
                <w:b/>
                <w:sz w:val="18"/>
                <w:szCs w:val="18"/>
                <w:lang w:val="en-US"/>
              </w:rPr>
              <w:t>Date Due</w:t>
            </w:r>
            <w:r w:rsidRPr="00E07147">
              <w:rPr>
                <w:b/>
                <w:sz w:val="18"/>
                <w:szCs w:val="18"/>
                <w:lang w:val="en-US"/>
              </w:rPr>
              <w:t>:</w:t>
            </w:r>
            <w:r>
              <w:rPr>
                <w:sz w:val="18"/>
                <w:szCs w:val="18"/>
                <w:lang w:val="en-US"/>
              </w:rPr>
              <w:t xml:space="preserve"> </w:t>
            </w:r>
            <w:r w:rsidRPr="00D459CB">
              <w:rPr>
                <w:sz w:val="18"/>
                <w:szCs w:val="18"/>
                <w:lang w:val="en-US"/>
              </w:rPr>
              <w:fldChar w:fldCharType="begin">
                <w:ffData>
                  <w:name w:val="Text1"/>
                  <w:enabled/>
                  <w:calcOnExit w:val="0"/>
                  <w:textInput>
                    <w:type w:val="date"/>
                  </w:textInput>
                </w:ffData>
              </w:fldChar>
            </w:r>
            <w:r w:rsidRPr="00D459CB">
              <w:rPr>
                <w:sz w:val="18"/>
                <w:szCs w:val="18"/>
                <w:lang w:val="en-US"/>
              </w:rPr>
              <w:instrText xml:space="preserve"> FORMTEXT </w:instrText>
            </w:r>
            <w:r w:rsidRPr="00D459CB">
              <w:rPr>
                <w:sz w:val="18"/>
                <w:szCs w:val="18"/>
                <w:lang w:val="en-US"/>
              </w:rPr>
            </w:r>
            <w:r w:rsidRPr="00D459CB">
              <w:rPr>
                <w:sz w:val="18"/>
                <w:szCs w:val="18"/>
                <w:lang w:val="en-US"/>
              </w:rPr>
              <w:fldChar w:fldCharType="separate"/>
            </w:r>
            <w:r>
              <w:rPr>
                <w:sz w:val="18"/>
                <w:szCs w:val="18"/>
                <w:lang w:val="en-US"/>
              </w:rPr>
              <w:t> </w:t>
            </w:r>
            <w:r>
              <w:rPr>
                <w:sz w:val="18"/>
                <w:szCs w:val="18"/>
                <w:lang w:val="en-US"/>
              </w:rPr>
              <w:t> </w:t>
            </w:r>
            <w:r>
              <w:rPr>
                <w:sz w:val="18"/>
                <w:szCs w:val="18"/>
                <w:lang w:val="en-US"/>
              </w:rPr>
              <w:t> </w:t>
            </w:r>
            <w:r>
              <w:rPr>
                <w:sz w:val="18"/>
                <w:szCs w:val="18"/>
                <w:lang w:val="en-US"/>
              </w:rPr>
              <w:t> </w:t>
            </w:r>
            <w:r>
              <w:rPr>
                <w:sz w:val="18"/>
                <w:szCs w:val="18"/>
                <w:lang w:val="en-US"/>
              </w:rPr>
              <w:t> </w:t>
            </w:r>
            <w:r w:rsidRPr="00D459CB">
              <w:rPr>
                <w:sz w:val="18"/>
                <w:szCs w:val="18"/>
                <w:lang w:val="en-US"/>
              </w:rPr>
              <w:fldChar w:fldCharType="end"/>
            </w:r>
          </w:p>
        </w:tc>
      </w:tr>
      <w:tr w:rsidR="00E07147" w:rsidRPr="00D459CB" w:rsidTr="00E07147">
        <w:trPr>
          <w:tblCellSpacing w:w="7" w:type="dxa"/>
          <w:jc w:val="center"/>
        </w:trPr>
        <w:tc>
          <w:tcPr>
            <w:tcW w:w="4987" w:type="pct"/>
            <w:gridSpan w:val="4"/>
            <w:tcBorders>
              <w:top w:val="outset" w:sz="6" w:space="0" w:color="auto"/>
              <w:left w:val="outset" w:sz="6" w:space="0" w:color="auto"/>
              <w:bottom w:val="outset" w:sz="6" w:space="0" w:color="auto"/>
              <w:right w:val="outset" w:sz="6" w:space="0" w:color="auto"/>
            </w:tcBorders>
          </w:tcPr>
          <w:p w:rsidR="00E07147" w:rsidRPr="00D459CB" w:rsidRDefault="00E07147" w:rsidP="00C03E71">
            <w:pPr>
              <w:spacing w:before="0" w:after="0"/>
              <w:ind w:firstLine="0"/>
              <w:jc w:val="left"/>
              <w:rPr>
                <w:sz w:val="18"/>
                <w:szCs w:val="18"/>
                <w:lang w:val="en-US"/>
              </w:rPr>
            </w:pPr>
            <w:r w:rsidRPr="00E07147">
              <w:rPr>
                <w:b/>
                <w:sz w:val="18"/>
                <w:szCs w:val="18"/>
                <w:lang w:val="en-US"/>
              </w:rPr>
              <w:t>Manuscript Title:</w:t>
            </w:r>
            <w:r w:rsidRPr="00D459CB">
              <w:rPr>
                <w:sz w:val="18"/>
                <w:szCs w:val="18"/>
                <w:lang w:val="en-US"/>
              </w:rPr>
              <w:t xml:space="preserve"> </w:t>
            </w:r>
            <w:r>
              <w:rPr>
                <w:sz w:val="18"/>
                <w:szCs w:val="18"/>
                <w:lang w:val="en-US"/>
              </w:rPr>
              <w:fldChar w:fldCharType="begin">
                <w:ffData>
                  <w:name w:val=""/>
                  <w:enabled/>
                  <w:calcOnExit w:val="0"/>
                  <w:textInput/>
                </w:ffData>
              </w:fldChar>
            </w:r>
            <w:r>
              <w:rPr>
                <w:sz w:val="18"/>
                <w:szCs w:val="18"/>
                <w:lang w:val="en-US"/>
              </w:rPr>
              <w:instrText xml:space="preserve"> FORMTEXT </w:instrText>
            </w:r>
            <w:r>
              <w:rPr>
                <w:sz w:val="18"/>
                <w:szCs w:val="18"/>
                <w:lang w:val="en-US"/>
              </w:rPr>
            </w:r>
            <w:r>
              <w:rPr>
                <w:sz w:val="18"/>
                <w:szCs w:val="18"/>
                <w:lang w:val="en-US"/>
              </w:rPr>
              <w:fldChar w:fldCharType="separate"/>
            </w:r>
            <w:bookmarkStart w:id="1" w:name="_GoBack"/>
            <w:r>
              <w:rPr>
                <w:sz w:val="18"/>
                <w:szCs w:val="18"/>
                <w:lang w:val="en-US"/>
              </w:rPr>
              <w:t> </w:t>
            </w:r>
            <w:r>
              <w:rPr>
                <w:sz w:val="18"/>
                <w:szCs w:val="18"/>
                <w:lang w:val="en-US"/>
              </w:rPr>
              <w:t> </w:t>
            </w:r>
            <w:r>
              <w:rPr>
                <w:sz w:val="18"/>
                <w:szCs w:val="18"/>
                <w:lang w:val="en-US"/>
              </w:rPr>
              <w:t> </w:t>
            </w:r>
            <w:r>
              <w:rPr>
                <w:sz w:val="18"/>
                <w:szCs w:val="18"/>
                <w:lang w:val="en-US"/>
              </w:rPr>
              <w:t> </w:t>
            </w:r>
            <w:r>
              <w:rPr>
                <w:sz w:val="18"/>
                <w:szCs w:val="18"/>
                <w:lang w:val="en-US"/>
              </w:rPr>
              <w:t> </w:t>
            </w:r>
            <w:bookmarkEnd w:id="1"/>
            <w:r>
              <w:rPr>
                <w:sz w:val="18"/>
                <w:szCs w:val="18"/>
                <w:lang w:val="en-US"/>
              </w:rPr>
              <w:fldChar w:fldCharType="end"/>
            </w:r>
            <w:r w:rsidRPr="00D459CB">
              <w:rPr>
                <w:sz w:val="18"/>
                <w:szCs w:val="18"/>
                <w:lang w:val="en-US"/>
              </w:rPr>
              <w:tab/>
            </w:r>
          </w:p>
        </w:tc>
      </w:tr>
    </w:tbl>
    <w:p w:rsidR="00E07147" w:rsidRDefault="00E07147" w:rsidP="00BD7E69">
      <w:pPr>
        <w:spacing w:before="0" w:after="0"/>
        <w:ind w:firstLine="0"/>
        <w:rPr>
          <w:b/>
          <w:sz w:val="18"/>
          <w:szCs w:val="18"/>
          <w:lang w:val="en-US"/>
        </w:rPr>
      </w:pPr>
    </w:p>
    <w:p w:rsidR="004A77B6" w:rsidRPr="00660252" w:rsidRDefault="004A77B6" w:rsidP="00E71DE9">
      <w:pPr>
        <w:ind w:firstLine="0"/>
        <w:rPr>
          <w:lang w:val="en-US"/>
        </w:rPr>
      </w:pPr>
      <w:r w:rsidRPr="00660252">
        <w:rPr>
          <w:b/>
          <w:lang w:val="en-US"/>
        </w:rPr>
        <w:t>Please rate the paper on the following dimensions and</w:t>
      </w:r>
      <w:r w:rsidRPr="00660252">
        <w:rPr>
          <w:lang w:val="en-US"/>
        </w:rPr>
        <w:t xml:space="preserve"> </w:t>
      </w:r>
      <w:r w:rsidRPr="00660252">
        <w:rPr>
          <w:b/>
          <w:lang w:val="en-US"/>
        </w:rPr>
        <w:t>provide detailed comments</w:t>
      </w:r>
      <w:r w:rsidRPr="00660252">
        <w:rPr>
          <w:lang w:val="en-US"/>
        </w:rPr>
        <w:t xml:space="preserve">.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38"/>
        <w:gridCol w:w="4132"/>
        <w:gridCol w:w="1355"/>
        <w:gridCol w:w="720"/>
        <w:gridCol w:w="1614"/>
        <w:gridCol w:w="761"/>
        <w:gridCol w:w="923"/>
      </w:tblGrid>
      <w:tr w:rsidR="00BD7E69" w:rsidRPr="00660252" w:rsidTr="00BD7E69">
        <w:trPr>
          <w:tblCellSpacing w:w="7" w:type="dxa"/>
        </w:trPr>
        <w:tc>
          <w:tcPr>
            <w:tcW w:w="525"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660252" w:rsidRDefault="00BD7E69" w:rsidP="00BD7E69">
            <w:pPr>
              <w:pStyle w:val="Balk1"/>
              <w:jc w:val="center"/>
              <w:rPr>
                <w:bCs w:val="0"/>
                <w:lang w:val="en-US"/>
              </w:rPr>
            </w:pPr>
            <w:r>
              <w:rPr>
                <w:bCs w:val="0"/>
                <w:lang w:val="en-US"/>
              </w:rPr>
              <w:t>Domains</w:t>
            </w:r>
          </w:p>
        </w:tc>
        <w:tc>
          <w:tcPr>
            <w:tcW w:w="2210"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pStyle w:val="Balk1"/>
              <w:jc w:val="center"/>
              <w:rPr>
                <w:bCs w:val="0"/>
                <w:lang w:val="en-US"/>
              </w:rPr>
            </w:pPr>
            <w:r w:rsidRPr="00BD7E69">
              <w:rPr>
                <w:bCs w:val="0"/>
                <w:lang w:val="en-US"/>
              </w:rPr>
              <w:t>Criteria</w:t>
            </w:r>
          </w:p>
        </w:tc>
        <w:tc>
          <w:tcPr>
            <w:tcW w:w="56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Acceptable</w:t>
            </w:r>
          </w:p>
        </w:tc>
        <w:tc>
          <w:tcPr>
            <w:tcW w:w="30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Poor</w:t>
            </w:r>
          </w:p>
        </w:tc>
        <w:tc>
          <w:tcPr>
            <w:tcW w:w="668"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Unacceptable</w:t>
            </w:r>
          </w:p>
        </w:tc>
        <w:tc>
          <w:tcPr>
            <w:tcW w:w="31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N/O</w:t>
            </w:r>
            <w:r w:rsidRPr="00BD7E69">
              <w:rPr>
                <w:rStyle w:val="DipnotBavurusu"/>
                <w:b/>
                <w:lang w:val="en-US"/>
              </w:rPr>
              <w:footnoteReference w:customMarkFollows="1" w:id="1"/>
              <w:t>*</w:t>
            </w:r>
          </w:p>
        </w:tc>
        <w:tc>
          <w:tcPr>
            <w:tcW w:w="37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N/A**</w:t>
            </w:r>
          </w:p>
        </w:tc>
      </w:tr>
      <w:tr w:rsidR="00BD7E69" w:rsidRPr="00D459CB" w:rsidTr="00BD7E69">
        <w:trPr>
          <w:trHeight w:val="30"/>
          <w:tblCellSpacing w:w="7" w:type="dxa"/>
        </w:trPr>
        <w:tc>
          <w:tcPr>
            <w:tcW w:w="525" w:type="pct"/>
            <w:vMerge w:val="restart"/>
            <w:tcBorders>
              <w:top w:val="outset" w:sz="6" w:space="0" w:color="auto"/>
              <w:left w:val="outset" w:sz="6" w:space="0" w:color="auto"/>
              <w:right w:val="outset" w:sz="6" w:space="0" w:color="auto"/>
            </w:tcBorders>
            <w:shd w:val="clear" w:color="auto" w:fill="FBE4D5" w:themeFill="accent2" w:themeFillTint="33"/>
            <w:textDirection w:val="btLr"/>
          </w:tcPr>
          <w:p w:rsidR="00BD7E69" w:rsidRPr="00BD7E69" w:rsidRDefault="00BD7E69" w:rsidP="00BD7E69">
            <w:pPr>
              <w:spacing w:before="0" w:after="0"/>
              <w:ind w:left="113" w:right="113" w:firstLine="0"/>
              <w:jc w:val="center"/>
              <w:rPr>
                <w:b/>
                <w:sz w:val="18"/>
                <w:szCs w:val="18"/>
                <w:lang w:val="en-US"/>
              </w:rPr>
            </w:pPr>
            <w:r w:rsidRPr="00BD7E69">
              <w:rPr>
                <w:b/>
                <w:lang w:val="en-US"/>
              </w:rPr>
              <w:t>Presentation</w:t>
            </w: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General readability</w:t>
            </w:r>
          </w:p>
        </w:tc>
        <w:sdt>
          <w:sdtPr>
            <w:rPr>
              <w:sz w:val="18"/>
              <w:szCs w:val="18"/>
              <w:lang w:val="en-US"/>
            </w:rPr>
            <w:id w:val="1855449845"/>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72110432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11708211"/>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45231505"/>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84689642"/>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rHeight w:val="20"/>
          <w:tblCellSpacing w:w="7" w:type="dxa"/>
        </w:trPr>
        <w:tc>
          <w:tcPr>
            <w:tcW w:w="525" w:type="pct"/>
            <w:vMerge/>
            <w:tcBorders>
              <w:left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Organization and efficiency</w:t>
            </w:r>
          </w:p>
        </w:tc>
        <w:sdt>
          <w:sdtPr>
            <w:rPr>
              <w:sz w:val="18"/>
              <w:szCs w:val="18"/>
              <w:lang w:val="en-US"/>
            </w:rPr>
            <w:id w:val="-298071613"/>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254895802"/>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89376005"/>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01652820"/>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2346296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Focus/clarity of written expression</w:t>
            </w:r>
          </w:p>
        </w:tc>
        <w:sdt>
          <w:sdtPr>
            <w:rPr>
              <w:sz w:val="18"/>
              <w:szCs w:val="18"/>
              <w:lang w:val="en-US"/>
            </w:rPr>
            <w:id w:val="71169954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2238987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58371150"/>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73644970"/>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01968357"/>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Creativity of expression</w:t>
            </w:r>
          </w:p>
        </w:tc>
        <w:sdt>
          <w:sdtPr>
            <w:rPr>
              <w:sz w:val="18"/>
              <w:szCs w:val="18"/>
              <w:lang w:val="en-US"/>
            </w:rPr>
            <w:id w:val="163217298"/>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71754936"/>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37933032"/>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22054322"/>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89067232"/>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Grammar, spelling, and punctuation</w:t>
            </w:r>
          </w:p>
        </w:tc>
        <w:sdt>
          <w:sdtPr>
            <w:rPr>
              <w:sz w:val="18"/>
              <w:szCs w:val="18"/>
              <w:lang w:val="en-US"/>
            </w:rPr>
            <w:id w:val="-537967951"/>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08431294"/>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74861246"/>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12463163"/>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24470295"/>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bottom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left"/>
              <w:rPr>
                <w:sz w:val="16"/>
                <w:szCs w:val="16"/>
                <w:lang w:val="en-US"/>
              </w:rPr>
            </w:pPr>
            <w:r w:rsidRPr="00BD7E69">
              <w:rPr>
                <w:sz w:val="16"/>
                <w:szCs w:val="16"/>
                <w:lang w:val="en-US"/>
              </w:rPr>
              <w:t>Academic writing style-technique</w:t>
            </w:r>
          </w:p>
        </w:tc>
        <w:sdt>
          <w:sdtPr>
            <w:rPr>
              <w:sz w:val="18"/>
              <w:szCs w:val="18"/>
              <w:lang w:val="en-US"/>
            </w:rPr>
            <w:id w:val="-1990233958"/>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81274351"/>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044207288"/>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902801075"/>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20898724"/>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bottom w:val="outset" w:sz="6" w:space="0" w:color="auto"/>
              <w:right w:val="outset" w:sz="6" w:space="0" w:color="auto"/>
            </w:tcBorders>
            <w:shd w:val="clear" w:color="auto" w:fill="FBE4D5" w:themeFill="accent2" w:themeFillTint="33"/>
          </w:tcPr>
          <w:p w:rsidR="00BD7E69" w:rsidRPr="00BD7E69" w:rsidRDefault="00BD7E69" w:rsidP="00BD7E69">
            <w:pPr>
              <w:spacing w:before="0" w:after="0"/>
              <w:ind w:firstLine="0"/>
              <w:jc w:val="center"/>
              <w:rPr>
                <w:b/>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E07147" w:rsidP="00BD7E69">
            <w:pPr>
              <w:spacing w:before="0" w:after="0" w:line="216" w:lineRule="auto"/>
              <w:ind w:firstLine="0"/>
              <w:jc w:val="left"/>
              <w:rPr>
                <w:sz w:val="16"/>
                <w:szCs w:val="16"/>
                <w:lang w:val="en-US"/>
              </w:rPr>
            </w:pPr>
            <w:r>
              <w:rPr>
                <w:sz w:val="16"/>
                <w:szCs w:val="16"/>
                <w:lang w:val="en-US"/>
              </w:rPr>
              <w:t>APA 7</w:t>
            </w:r>
            <w:r w:rsidR="00BD7E69" w:rsidRPr="00BD7E69">
              <w:rPr>
                <w:sz w:val="16"/>
                <w:szCs w:val="16"/>
                <w:lang w:val="en-US"/>
              </w:rPr>
              <w:t xml:space="preserve"> format (citations in text, references, tables…)</w:t>
            </w:r>
          </w:p>
        </w:tc>
        <w:sdt>
          <w:sdtPr>
            <w:rPr>
              <w:sz w:val="18"/>
              <w:szCs w:val="18"/>
              <w:lang w:val="en-US"/>
            </w:rPr>
            <w:id w:val="-171440874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6962943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18353972"/>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715303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46994179"/>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val="restart"/>
            <w:tcBorders>
              <w:top w:val="outset" w:sz="6" w:space="0" w:color="auto"/>
              <w:left w:val="outset" w:sz="6" w:space="0" w:color="auto"/>
              <w:right w:val="outset" w:sz="6" w:space="0" w:color="auto"/>
            </w:tcBorders>
            <w:shd w:val="clear" w:color="auto" w:fill="FFF2CC" w:themeFill="accent4" w:themeFillTint="33"/>
            <w:textDirection w:val="btLr"/>
          </w:tcPr>
          <w:p w:rsidR="00BD7E69" w:rsidRPr="00BD7E69" w:rsidRDefault="00BD7E69" w:rsidP="00BD7E69">
            <w:pPr>
              <w:spacing w:before="0" w:after="0"/>
              <w:ind w:left="113" w:right="113" w:firstLine="0"/>
              <w:jc w:val="center"/>
              <w:rPr>
                <w:b/>
                <w:bCs/>
                <w:sz w:val="18"/>
                <w:szCs w:val="18"/>
                <w:lang w:val="en-US"/>
              </w:rPr>
            </w:pPr>
            <w:r w:rsidRPr="00BD7E69">
              <w:rPr>
                <w:b/>
                <w:lang w:val="en-US"/>
              </w:rPr>
              <w:t>Introduction to the Manuscript</w:t>
            </w: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rPr>
                <w:sz w:val="16"/>
                <w:szCs w:val="16"/>
                <w:lang w:val="en-US"/>
              </w:rPr>
            </w:pPr>
            <w:r w:rsidRPr="00BD7E69">
              <w:rPr>
                <w:sz w:val="16"/>
                <w:szCs w:val="16"/>
                <w:lang w:val="en-US"/>
              </w:rPr>
              <w:t>Appropriateness of title</w:t>
            </w:r>
          </w:p>
        </w:tc>
        <w:sdt>
          <w:sdtPr>
            <w:rPr>
              <w:sz w:val="18"/>
              <w:szCs w:val="18"/>
              <w:lang w:val="en-US"/>
            </w:rPr>
            <w:id w:val="724579132"/>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11734263"/>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86877286"/>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9824084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34159980"/>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rHeight w:val="20"/>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rPr>
                <w:bCs/>
                <w:sz w:val="18"/>
                <w:szCs w:val="18"/>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rPr>
                <w:sz w:val="16"/>
                <w:szCs w:val="16"/>
                <w:lang w:val="en-US"/>
              </w:rPr>
            </w:pPr>
            <w:r w:rsidRPr="00BD7E69">
              <w:rPr>
                <w:sz w:val="16"/>
                <w:szCs w:val="16"/>
                <w:lang w:val="en-US"/>
              </w:rPr>
              <w:t>Abstract</w:t>
            </w:r>
          </w:p>
        </w:tc>
        <w:sdt>
          <w:sdtPr>
            <w:rPr>
              <w:sz w:val="18"/>
              <w:szCs w:val="18"/>
              <w:lang w:val="en-US"/>
            </w:rPr>
            <w:id w:val="94766596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0809269"/>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77684209"/>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33778252"/>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92944521"/>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widowControl w:val="0"/>
              <w:autoSpaceDE w:val="0"/>
              <w:autoSpaceDN w:val="0"/>
              <w:adjustRightInd w:val="0"/>
              <w:spacing w:before="0" w:after="0"/>
              <w:ind w:firstLine="0"/>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widowControl w:val="0"/>
              <w:autoSpaceDE w:val="0"/>
              <w:autoSpaceDN w:val="0"/>
              <w:adjustRightInd w:val="0"/>
              <w:spacing w:before="0" w:after="0"/>
              <w:ind w:firstLine="0"/>
              <w:rPr>
                <w:sz w:val="16"/>
                <w:szCs w:val="16"/>
                <w:lang w:val="en-US"/>
              </w:rPr>
            </w:pPr>
            <w:r w:rsidRPr="00BD7E69">
              <w:rPr>
                <w:sz w:val="16"/>
                <w:szCs w:val="16"/>
                <w:lang w:val="en-US"/>
              </w:rPr>
              <w:t>Establishing the importance of the topic</w:t>
            </w:r>
          </w:p>
        </w:tc>
        <w:sdt>
          <w:sdtPr>
            <w:rPr>
              <w:sz w:val="18"/>
              <w:szCs w:val="18"/>
              <w:lang w:val="en-US"/>
            </w:rPr>
            <w:id w:val="-22884732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76956182"/>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2113933"/>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35405717"/>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44491319"/>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widowControl w:val="0"/>
              <w:autoSpaceDE w:val="0"/>
              <w:autoSpaceDN w:val="0"/>
              <w:adjustRightInd w:val="0"/>
              <w:spacing w:before="0" w:after="0"/>
              <w:ind w:firstLine="0"/>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widowControl w:val="0"/>
              <w:autoSpaceDE w:val="0"/>
              <w:autoSpaceDN w:val="0"/>
              <w:adjustRightInd w:val="0"/>
              <w:spacing w:before="0" w:after="0"/>
              <w:ind w:firstLine="0"/>
              <w:rPr>
                <w:sz w:val="16"/>
                <w:szCs w:val="16"/>
                <w:lang w:val="en-US"/>
              </w:rPr>
            </w:pPr>
            <w:r w:rsidRPr="00BD7E69">
              <w:rPr>
                <w:sz w:val="16"/>
                <w:szCs w:val="16"/>
                <w:lang w:val="en-US"/>
              </w:rPr>
              <w:t>Rationale for study &amp; design</w:t>
            </w:r>
          </w:p>
        </w:tc>
        <w:sdt>
          <w:sdtPr>
            <w:rPr>
              <w:sz w:val="18"/>
              <w:szCs w:val="18"/>
              <w:lang w:val="en-US"/>
            </w:rPr>
            <w:id w:val="-181138856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92409591"/>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82068873"/>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3052623"/>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28277138"/>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r w:rsidRPr="00BD7E69">
              <w:rPr>
                <w:sz w:val="16"/>
                <w:szCs w:val="16"/>
                <w:lang w:val="en-US"/>
              </w:rPr>
              <w:t>Research question identified</w:t>
            </w:r>
          </w:p>
        </w:tc>
        <w:sdt>
          <w:sdtPr>
            <w:rPr>
              <w:sz w:val="18"/>
              <w:szCs w:val="18"/>
              <w:lang w:val="en-US"/>
            </w:rPr>
            <w:id w:val="-847405882"/>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92104222"/>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6864405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3204732"/>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02778784"/>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r w:rsidRPr="00BD7E69">
              <w:rPr>
                <w:sz w:val="16"/>
                <w:szCs w:val="16"/>
                <w:lang w:val="en-US"/>
              </w:rPr>
              <w:t>General descriptions of the relevant literature</w:t>
            </w:r>
          </w:p>
        </w:tc>
        <w:sdt>
          <w:sdtPr>
            <w:rPr>
              <w:sz w:val="18"/>
              <w:szCs w:val="18"/>
              <w:lang w:val="en-US"/>
            </w:rPr>
            <w:id w:val="-144630422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44419608"/>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39175545"/>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7699724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1355592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r w:rsidRPr="00BD7E69">
              <w:rPr>
                <w:sz w:val="16"/>
                <w:szCs w:val="16"/>
                <w:lang w:val="en-US"/>
              </w:rPr>
              <w:t>General reference to previous research or scholarship</w:t>
            </w:r>
          </w:p>
        </w:tc>
        <w:sdt>
          <w:sdtPr>
            <w:rPr>
              <w:sz w:val="18"/>
              <w:szCs w:val="18"/>
              <w:lang w:val="en-US"/>
            </w:rPr>
            <w:id w:val="-304629434"/>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92317878"/>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1870787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23950970"/>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2692197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r w:rsidRPr="00BD7E69">
              <w:rPr>
                <w:sz w:val="16"/>
                <w:szCs w:val="16"/>
                <w:lang w:val="en-US"/>
              </w:rPr>
              <w:t>Reference to current state of knowledge</w:t>
            </w:r>
          </w:p>
        </w:tc>
        <w:sdt>
          <w:sdtPr>
            <w:rPr>
              <w:sz w:val="18"/>
              <w:szCs w:val="18"/>
              <w:lang w:val="en-US"/>
            </w:rPr>
            <w:id w:val="1970849024"/>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5594578"/>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4631922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08077661"/>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60452572"/>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proofErr w:type="spellStart"/>
            <w:r w:rsidRPr="00BD7E69">
              <w:rPr>
                <w:sz w:val="16"/>
                <w:szCs w:val="16"/>
                <w:lang w:val="en-US"/>
              </w:rPr>
              <w:t>Synthesising</w:t>
            </w:r>
            <w:proofErr w:type="spellEnd"/>
            <w:r w:rsidRPr="00BD7E69">
              <w:rPr>
                <w:sz w:val="16"/>
                <w:szCs w:val="16"/>
                <w:lang w:val="en-US"/>
              </w:rPr>
              <w:t xml:space="preserve"> sources</w:t>
            </w:r>
          </w:p>
        </w:tc>
        <w:sdt>
          <w:sdtPr>
            <w:rPr>
              <w:sz w:val="18"/>
              <w:szCs w:val="18"/>
              <w:lang w:val="en-US"/>
            </w:rPr>
            <w:id w:val="-18413623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04967607"/>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2162874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7374238"/>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54118470"/>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6"/>
                <w:szCs w:val="16"/>
                <w:lang w:val="en-US"/>
              </w:rPr>
            </w:pPr>
            <w:r w:rsidRPr="00BD7E69">
              <w:rPr>
                <w:sz w:val="16"/>
                <w:szCs w:val="16"/>
                <w:lang w:val="en-US"/>
              </w:rPr>
              <w:t>Literature reviewed organized and focused</w:t>
            </w:r>
          </w:p>
        </w:tc>
        <w:sdt>
          <w:sdtPr>
            <w:rPr>
              <w:sz w:val="18"/>
              <w:szCs w:val="18"/>
              <w:lang w:val="en-US"/>
            </w:rPr>
            <w:id w:val="1118726770"/>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1337975"/>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93038704"/>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83367588"/>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4462724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5" w:type="pct"/>
            <w:vMerge/>
            <w:tcBorders>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rFonts w:ascii="Arial" w:hAnsi="Arial"/>
                <w:lang w:val="en-US"/>
              </w:rPr>
            </w:pPr>
          </w:p>
        </w:tc>
        <w:tc>
          <w:tcPr>
            <w:tcW w:w="2210"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ind w:firstLine="0"/>
              <w:jc w:val="left"/>
              <w:rPr>
                <w:sz w:val="18"/>
                <w:szCs w:val="18"/>
                <w:lang w:val="en-US"/>
              </w:rPr>
            </w:pPr>
            <w:r w:rsidRPr="00BD7E69">
              <w:rPr>
                <w:sz w:val="18"/>
                <w:szCs w:val="18"/>
                <w:lang w:val="en-US"/>
              </w:rPr>
              <w:t>Highlighting a knowledge gap in the field of study</w:t>
            </w:r>
          </w:p>
        </w:tc>
        <w:sdt>
          <w:sdtPr>
            <w:rPr>
              <w:sz w:val="18"/>
              <w:szCs w:val="18"/>
              <w:lang w:val="en-US"/>
            </w:rPr>
            <w:id w:val="432344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86498868"/>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14379455"/>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36498485"/>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53247734"/>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EEAF6" w:themeFill="accent5"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bl>
    <w:p w:rsidR="00BD7E69" w:rsidRDefault="00BD7E69">
      <w:pPr>
        <w:spacing w:before="0" w:after="0"/>
        <w:ind w:firstLine="0"/>
        <w:jc w:val="left"/>
      </w:pPr>
    </w:p>
    <w:p w:rsidR="00BD7E69" w:rsidRDefault="00BD7E69"/>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138"/>
        <w:gridCol w:w="4458"/>
        <w:gridCol w:w="1355"/>
        <w:gridCol w:w="720"/>
        <w:gridCol w:w="1614"/>
        <w:gridCol w:w="678"/>
        <w:gridCol w:w="680"/>
      </w:tblGrid>
      <w:tr w:rsidR="00BD7E69" w:rsidRPr="00660252" w:rsidTr="00BD7E69">
        <w:trPr>
          <w:tblCellSpacing w:w="7" w:type="dxa"/>
        </w:trPr>
        <w:tc>
          <w:tcPr>
            <w:tcW w:w="529"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660252" w:rsidRDefault="00BD7E69" w:rsidP="00BD7E69">
            <w:pPr>
              <w:spacing w:before="0" w:after="0"/>
              <w:ind w:firstLine="0"/>
              <w:jc w:val="center"/>
              <w:rPr>
                <w:b/>
                <w:lang w:val="en-US"/>
              </w:rPr>
            </w:pPr>
            <w:r>
              <w:rPr>
                <w:b/>
                <w:lang w:val="en-US"/>
              </w:rPr>
              <w:t>Domains</w:t>
            </w:r>
          </w:p>
        </w:tc>
        <w:tc>
          <w:tcPr>
            <w:tcW w:w="2208"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Criteria</w:t>
            </w:r>
          </w:p>
        </w:tc>
        <w:tc>
          <w:tcPr>
            <w:tcW w:w="56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Acceptable</w:t>
            </w:r>
          </w:p>
        </w:tc>
        <w:tc>
          <w:tcPr>
            <w:tcW w:w="30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Poor</w:t>
            </w:r>
          </w:p>
        </w:tc>
        <w:tc>
          <w:tcPr>
            <w:tcW w:w="668"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Unacceptable</w:t>
            </w:r>
          </w:p>
        </w:tc>
        <w:tc>
          <w:tcPr>
            <w:tcW w:w="31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N/O</w:t>
            </w:r>
          </w:p>
        </w:tc>
        <w:tc>
          <w:tcPr>
            <w:tcW w:w="371"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BD7E69" w:rsidRPr="00BD7E69" w:rsidRDefault="00BD7E69" w:rsidP="00BD7E69">
            <w:pPr>
              <w:spacing w:before="0" w:after="0"/>
              <w:ind w:firstLine="0"/>
              <w:jc w:val="center"/>
              <w:rPr>
                <w:b/>
                <w:lang w:val="en-US"/>
              </w:rPr>
            </w:pPr>
            <w:r w:rsidRPr="00BD7E69">
              <w:rPr>
                <w:b/>
                <w:lang w:val="en-US"/>
              </w:rPr>
              <w:t>N/A</w:t>
            </w:r>
          </w:p>
        </w:tc>
      </w:tr>
      <w:tr w:rsidR="00BD7E69" w:rsidRPr="00D459CB" w:rsidTr="00BD7E69">
        <w:trPr>
          <w:tblCellSpacing w:w="7" w:type="dxa"/>
        </w:trPr>
        <w:tc>
          <w:tcPr>
            <w:tcW w:w="529" w:type="pct"/>
            <w:vMerge w:val="restart"/>
            <w:tcBorders>
              <w:top w:val="outset" w:sz="6" w:space="0" w:color="auto"/>
              <w:left w:val="outset" w:sz="6" w:space="0" w:color="auto"/>
              <w:right w:val="outset" w:sz="6" w:space="0" w:color="auto"/>
            </w:tcBorders>
            <w:shd w:val="clear" w:color="auto" w:fill="8EAADB" w:themeFill="accent1" w:themeFillTint="99"/>
            <w:textDirection w:val="btLr"/>
            <w:vAlign w:val="center"/>
          </w:tcPr>
          <w:p w:rsidR="00BD7E69" w:rsidRPr="00BD7E69" w:rsidRDefault="00BD7E69" w:rsidP="00BD7E69">
            <w:pPr>
              <w:spacing w:before="0" w:after="0"/>
              <w:ind w:left="113" w:right="113" w:firstLine="0"/>
              <w:jc w:val="center"/>
              <w:rPr>
                <w:rFonts w:ascii="Arial" w:hAnsi="Arial"/>
                <w:b/>
                <w:lang w:val="en-US"/>
              </w:rPr>
            </w:pPr>
            <w:r w:rsidRPr="00BD7E69">
              <w:rPr>
                <w:b/>
                <w:lang w:val="en-US"/>
              </w:rPr>
              <w:t>Method Section</w:t>
            </w: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Giving reasons why a particular method was adopted or rejected</w:t>
            </w:r>
          </w:p>
        </w:tc>
        <w:sdt>
          <w:sdtPr>
            <w:rPr>
              <w:sz w:val="18"/>
              <w:szCs w:val="18"/>
              <w:lang w:val="en-US"/>
            </w:rPr>
            <w:id w:val="422608995"/>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057466021"/>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95836072"/>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3733130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3492911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Describing the characteristics of the sample (described in detail, size justified)</w:t>
            </w:r>
          </w:p>
        </w:tc>
        <w:sdt>
          <w:sdtPr>
            <w:rPr>
              <w:sz w:val="18"/>
              <w:szCs w:val="18"/>
              <w:lang w:val="en-US"/>
            </w:rPr>
            <w:id w:val="464311539"/>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909778789"/>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5724138"/>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99286161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86987591"/>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widowControl w:val="0"/>
              <w:autoSpaceDE w:val="0"/>
              <w:autoSpaceDN w:val="0"/>
              <w:adjustRightInd w:val="0"/>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Instruments (reliable, valid…)</w:t>
            </w:r>
          </w:p>
        </w:tc>
        <w:sdt>
          <w:sdtPr>
            <w:rPr>
              <w:sz w:val="18"/>
              <w:szCs w:val="18"/>
              <w:lang w:val="en-US"/>
            </w:rPr>
            <w:id w:val="573245826"/>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692446"/>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83986215"/>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7042393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7143960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rHeight w:val="20"/>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Describing the process</w:t>
            </w:r>
          </w:p>
        </w:tc>
        <w:sdt>
          <w:sdtPr>
            <w:rPr>
              <w:sz w:val="18"/>
              <w:szCs w:val="18"/>
              <w:lang w:val="en-US"/>
            </w:rPr>
            <w:id w:val="-813564019"/>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66826016"/>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41359684"/>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7401923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71952177"/>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rHeight w:val="116"/>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Statistics</w:t>
            </w:r>
          </w:p>
        </w:tc>
        <w:sdt>
          <w:sdtPr>
            <w:rPr>
              <w:sz w:val="18"/>
              <w:szCs w:val="18"/>
              <w:lang w:val="en-US"/>
            </w:rPr>
            <w:id w:val="-213207493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6588844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08873786"/>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304340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34751190"/>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Presentation/discussion of statistical analysis</w:t>
            </w:r>
          </w:p>
        </w:tc>
        <w:sdt>
          <w:sdtPr>
            <w:rPr>
              <w:sz w:val="18"/>
              <w:szCs w:val="18"/>
              <w:lang w:val="en-US"/>
            </w:rPr>
            <w:id w:val="-27109631"/>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5274382"/>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71300139"/>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37900742"/>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43731421"/>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Description of the qualitative approach selected</w:t>
            </w:r>
          </w:p>
        </w:tc>
        <w:sdt>
          <w:sdtPr>
            <w:rPr>
              <w:sz w:val="18"/>
              <w:szCs w:val="18"/>
              <w:lang w:val="en-US"/>
            </w:rPr>
            <w:id w:val="-333295043"/>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963392407"/>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16299236"/>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7569923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75216712"/>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rHeight w:val="20"/>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Rationale for the qualitative approach selected</w:t>
            </w:r>
          </w:p>
        </w:tc>
        <w:sdt>
          <w:sdtPr>
            <w:rPr>
              <w:sz w:val="18"/>
              <w:szCs w:val="18"/>
              <w:lang w:val="en-US"/>
            </w:rPr>
            <w:id w:val="1954677132"/>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14427337"/>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73934454"/>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4690554"/>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67028675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widowControl w:val="0"/>
              <w:autoSpaceDE w:val="0"/>
              <w:autoSpaceDN w:val="0"/>
              <w:adjustRightInd w:val="0"/>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 xml:space="preserve">Qualitative research participants &amp; setting (described in detail: who, where, and why) </w:t>
            </w:r>
          </w:p>
        </w:tc>
        <w:sdt>
          <w:sdtPr>
            <w:rPr>
              <w:sz w:val="18"/>
              <w:szCs w:val="18"/>
              <w:lang w:val="en-US"/>
            </w:rPr>
            <w:id w:val="159366795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56163604"/>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72917871"/>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1479566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6506224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 xml:space="preserve">Qualitative data collection procedures (described in detail: role of researcher, relationship with participants)            </w:t>
            </w:r>
          </w:p>
        </w:tc>
        <w:sdt>
          <w:sdtPr>
            <w:rPr>
              <w:sz w:val="18"/>
              <w:szCs w:val="18"/>
              <w:lang w:val="en-US"/>
            </w:rPr>
            <w:id w:val="1592503524"/>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5240928"/>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1326759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0483472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611402317"/>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bottom w:val="outset" w:sz="6" w:space="0" w:color="auto"/>
              <w:right w:val="outset" w:sz="6" w:space="0" w:color="auto"/>
            </w:tcBorders>
            <w:shd w:val="clear" w:color="auto" w:fill="8EAADB" w:themeFill="accent1" w:themeFillTint="99"/>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left"/>
              <w:rPr>
                <w:sz w:val="18"/>
                <w:szCs w:val="18"/>
                <w:lang w:val="en-US"/>
              </w:rPr>
            </w:pPr>
            <w:r w:rsidRPr="00BD7E69">
              <w:rPr>
                <w:sz w:val="18"/>
                <w:szCs w:val="18"/>
                <w:lang w:val="en-US"/>
              </w:rPr>
              <w:t>Qualitative data analysis (thoroughness and depth)</w:t>
            </w:r>
          </w:p>
        </w:tc>
        <w:sdt>
          <w:sdtPr>
            <w:rPr>
              <w:sz w:val="18"/>
              <w:szCs w:val="18"/>
              <w:lang w:val="en-US"/>
            </w:rPr>
            <w:id w:val="1035014959"/>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11319333"/>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77599700"/>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18929933"/>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5324406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D9E2F3" w:themeFill="accent1"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val="restart"/>
            <w:tcBorders>
              <w:top w:val="outset" w:sz="6" w:space="0" w:color="auto"/>
              <w:left w:val="outset" w:sz="6" w:space="0" w:color="auto"/>
              <w:right w:val="outset" w:sz="6" w:space="0" w:color="auto"/>
            </w:tcBorders>
            <w:shd w:val="clear" w:color="auto" w:fill="C5E0B3" w:themeFill="accent6" w:themeFillTint="66"/>
            <w:textDirection w:val="btLr"/>
            <w:vAlign w:val="center"/>
          </w:tcPr>
          <w:p w:rsidR="00BD7E69" w:rsidRPr="00BD7E69" w:rsidRDefault="00BD7E69" w:rsidP="00BD7E69">
            <w:pPr>
              <w:spacing w:before="0" w:after="0"/>
              <w:ind w:left="113" w:right="113" w:firstLine="0"/>
              <w:jc w:val="center"/>
              <w:rPr>
                <w:rFonts w:ascii="Arial" w:hAnsi="Arial"/>
                <w:b/>
                <w:lang w:val="en-US"/>
              </w:rPr>
            </w:pPr>
            <w:r w:rsidRPr="00BD7E69">
              <w:rPr>
                <w:b/>
                <w:sz w:val="18"/>
                <w:szCs w:val="18"/>
                <w:lang w:val="en-US"/>
              </w:rPr>
              <w:t>Results/Discussion</w:t>
            </w: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D459CB" w:rsidRDefault="00BD7E69" w:rsidP="00BD7E69">
            <w:pPr>
              <w:spacing w:before="0" w:after="0"/>
              <w:ind w:firstLine="0"/>
              <w:rPr>
                <w:rFonts w:ascii="Arial" w:hAnsi="Arial"/>
                <w:lang w:val="en-US"/>
              </w:rPr>
            </w:pPr>
            <w:r w:rsidRPr="00BD7E69">
              <w:rPr>
                <w:rFonts w:ascii="Arial" w:hAnsi="Arial"/>
                <w:lang w:val="en-US"/>
              </w:rPr>
              <w:t>Comparisons of results</w:t>
            </w:r>
            <w:r>
              <w:rPr>
                <w:rFonts w:ascii="Arial" w:hAnsi="Arial"/>
                <w:lang w:val="en-US"/>
              </w:rPr>
              <w:t xml:space="preserve"> (support-contradict)</w:t>
            </w:r>
            <w:r w:rsidRPr="00BD7E69">
              <w:rPr>
                <w:rFonts w:ascii="Arial" w:hAnsi="Arial"/>
                <w:lang w:val="en-US"/>
              </w:rPr>
              <w:t xml:space="preserve"> with previous findings</w:t>
            </w:r>
          </w:p>
        </w:tc>
        <w:sdt>
          <w:sdtPr>
            <w:rPr>
              <w:sz w:val="18"/>
              <w:szCs w:val="18"/>
              <w:lang w:val="en-US"/>
            </w:rPr>
            <w:id w:val="196052259"/>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E07147"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532885532"/>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53113073"/>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8669744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9972097"/>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D459CB" w:rsidRDefault="00BD7E69" w:rsidP="00BD7E69">
            <w:pPr>
              <w:spacing w:before="0" w:after="0"/>
              <w:ind w:firstLine="0"/>
              <w:rPr>
                <w:rFonts w:ascii="Arial" w:hAnsi="Arial"/>
                <w:lang w:val="en-US"/>
              </w:rPr>
            </w:pPr>
            <w:r w:rsidRPr="00BD7E69">
              <w:rPr>
                <w:rFonts w:ascii="Arial" w:hAnsi="Arial"/>
                <w:lang w:val="en-US"/>
              </w:rPr>
              <w:t xml:space="preserve">Significance </w:t>
            </w:r>
            <w:r>
              <w:rPr>
                <w:rFonts w:ascii="Arial" w:hAnsi="Arial"/>
                <w:lang w:val="en-US"/>
              </w:rPr>
              <w:t>o</w:t>
            </w:r>
            <w:r w:rsidRPr="00BD7E69">
              <w:rPr>
                <w:rFonts w:ascii="Arial" w:hAnsi="Arial"/>
                <w:lang w:val="en-US"/>
              </w:rPr>
              <w:t>f the findings</w:t>
            </w:r>
          </w:p>
        </w:tc>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p>
        </w:tc>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p>
        </w:tc>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p>
        </w:tc>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p>
        </w:tc>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p>
        </w:tc>
      </w:tr>
      <w:tr w:rsidR="00BD7E69" w:rsidRPr="00D459CB" w:rsidTr="00BD7E69">
        <w:trPr>
          <w:tblCellSpacing w:w="7" w:type="dxa"/>
        </w:trPr>
        <w:tc>
          <w:tcPr>
            <w:tcW w:w="529" w:type="pct"/>
            <w:vMerge/>
            <w:tcBorders>
              <w:left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D459CB" w:rsidRDefault="00BD7E69" w:rsidP="00BD7E69">
            <w:pPr>
              <w:spacing w:before="0" w:after="0"/>
              <w:ind w:firstLine="0"/>
              <w:rPr>
                <w:sz w:val="18"/>
                <w:szCs w:val="18"/>
                <w:lang w:val="en-US"/>
              </w:rPr>
            </w:pPr>
            <w:r w:rsidRPr="00D459CB">
              <w:rPr>
                <w:rFonts w:ascii="Arial" w:hAnsi="Arial"/>
                <w:lang w:val="en-US"/>
              </w:rPr>
              <w:t>Conclusions drawn logically</w:t>
            </w:r>
          </w:p>
        </w:tc>
        <w:sdt>
          <w:sdtPr>
            <w:rPr>
              <w:sz w:val="18"/>
              <w:szCs w:val="18"/>
              <w:lang w:val="en-US"/>
            </w:rPr>
            <w:id w:val="406816402"/>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65964953"/>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3694401"/>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249028028"/>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086136085"/>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D459CB" w:rsidRDefault="00BD7E69" w:rsidP="00BD7E69">
            <w:pPr>
              <w:spacing w:before="0" w:after="0"/>
              <w:ind w:firstLine="0"/>
              <w:jc w:val="left"/>
              <w:rPr>
                <w:sz w:val="18"/>
                <w:szCs w:val="18"/>
                <w:lang w:val="en-US"/>
              </w:rPr>
            </w:pPr>
            <w:r>
              <w:rPr>
                <w:rFonts w:ascii="Arial" w:hAnsi="Arial"/>
                <w:lang w:val="en-US"/>
              </w:rPr>
              <w:t xml:space="preserve">Suggesting </w:t>
            </w:r>
            <w:r w:rsidRPr="00D459CB">
              <w:rPr>
                <w:rFonts w:ascii="Arial" w:hAnsi="Arial"/>
                <w:lang w:val="en-US"/>
              </w:rPr>
              <w:t>Implications for practice</w:t>
            </w:r>
          </w:p>
        </w:tc>
        <w:sdt>
          <w:sdtPr>
            <w:rPr>
              <w:sz w:val="18"/>
              <w:szCs w:val="18"/>
              <w:lang w:val="en-US"/>
            </w:rPr>
            <w:id w:val="1313756718"/>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212430361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53264201"/>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89003088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27151734"/>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rFonts w:ascii="Arial" w:hAnsi="Arial"/>
                <w:b/>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D459CB" w:rsidRDefault="00BD7E69" w:rsidP="00BD7E69">
            <w:pPr>
              <w:spacing w:before="0" w:after="0"/>
              <w:ind w:firstLine="0"/>
              <w:rPr>
                <w:sz w:val="18"/>
                <w:szCs w:val="18"/>
                <w:lang w:val="en-US"/>
              </w:rPr>
            </w:pPr>
            <w:r w:rsidRPr="00BD7E69">
              <w:rPr>
                <w:rFonts w:ascii="Arial" w:hAnsi="Arial"/>
                <w:lang w:val="en-US"/>
              </w:rPr>
              <w:t>Recommendations for further work</w:t>
            </w:r>
          </w:p>
        </w:tc>
        <w:sdt>
          <w:sdtPr>
            <w:rPr>
              <w:sz w:val="18"/>
              <w:szCs w:val="18"/>
              <w:lang w:val="en-US"/>
            </w:rPr>
            <w:id w:val="725881788"/>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793244989"/>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9406817"/>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92093738"/>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19806258"/>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146A0B" w:rsidRDefault="00BD7E69" w:rsidP="00BD7E69">
            <w:pPr>
              <w:spacing w:before="0" w:after="0"/>
              <w:ind w:firstLine="0"/>
              <w:rPr>
                <w:sz w:val="18"/>
                <w:szCs w:val="18"/>
                <w:lang w:val="en-US"/>
              </w:rPr>
            </w:pPr>
            <w:r w:rsidRPr="00146A0B">
              <w:rPr>
                <w:sz w:val="18"/>
                <w:szCs w:val="18"/>
                <w:lang w:val="en-US"/>
              </w:rPr>
              <w:t>Identification of themes/patterns (</w:t>
            </w:r>
            <w:r>
              <w:rPr>
                <w:sz w:val="18"/>
                <w:szCs w:val="18"/>
                <w:lang w:val="en-US"/>
              </w:rPr>
              <w:t>if a qualitative approach used</w:t>
            </w:r>
            <w:r w:rsidRPr="00146A0B">
              <w:rPr>
                <w:sz w:val="18"/>
                <w:szCs w:val="18"/>
                <w:lang w:val="en-US"/>
              </w:rPr>
              <w:t>)</w:t>
            </w:r>
          </w:p>
        </w:tc>
        <w:sdt>
          <w:sdtPr>
            <w:rPr>
              <w:sz w:val="18"/>
              <w:szCs w:val="18"/>
              <w:lang w:val="en-US"/>
            </w:rPr>
            <w:id w:val="-1962716030"/>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659190886"/>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63800409"/>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44053442"/>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383603618"/>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bottom w:val="outset" w:sz="6" w:space="0" w:color="auto"/>
              <w:right w:val="outset" w:sz="6" w:space="0" w:color="auto"/>
            </w:tcBorders>
            <w:shd w:val="clear" w:color="auto" w:fill="C5E0B3" w:themeFill="accent6" w:themeFillTint="66"/>
            <w:vAlign w:val="center"/>
          </w:tcPr>
          <w:p w:rsidR="00BD7E69" w:rsidRPr="00BD7E69" w:rsidRDefault="00BD7E69" w:rsidP="00BD7E69">
            <w:pPr>
              <w:spacing w:before="0" w:after="0"/>
              <w:ind w:firstLine="0"/>
              <w:jc w:val="center"/>
              <w:rPr>
                <w:b/>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146A0B" w:rsidRDefault="00BD7E69" w:rsidP="00BD7E69">
            <w:pPr>
              <w:spacing w:before="0" w:after="0"/>
              <w:ind w:firstLine="0"/>
              <w:rPr>
                <w:sz w:val="18"/>
                <w:szCs w:val="18"/>
                <w:lang w:val="en-US"/>
              </w:rPr>
            </w:pPr>
            <w:r w:rsidRPr="00146A0B">
              <w:rPr>
                <w:sz w:val="18"/>
                <w:szCs w:val="18"/>
                <w:lang w:val="en-US"/>
              </w:rPr>
              <w:t>Evidence of depth and detail in narrative of the findings</w:t>
            </w:r>
            <w:r>
              <w:rPr>
                <w:sz w:val="18"/>
                <w:szCs w:val="18"/>
                <w:lang w:val="en-US"/>
              </w:rPr>
              <w:t xml:space="preserve"> </w:t>
            </w:r>
            <w:r w:rsidRPr="00146A0B">
              <w:rPr>
                <w:sz w:val="18"/>
                <w:szCs w:val="18"/>
                <w:lang w:val="en-US"/>
              </w:rPr>
              <w:t>(</w:t>
            </w:r>
            <w:r>
              <w:rPr>
                <w:sz w:val="18"/>
                <w:szCs w:val="18"/>
                <w:lang w:val="en-US"/>
              </w:rPr>
              <w:t>if a qualitative approach used</w:t>
            </w:r>
            <w:r w:rsidRPr="00146A0B">
              <w:rPr>
                <w:sz w:val="18"/>
                <w:szCs w:val="18"/>
                <w:lang w:val="en-US"/>
              </w:rPr>
              <w:t>)</w:t>
            </w:r>
          </w:p>
        </w:tc>
        <w:sdt>
          <w:sdtPr>
            <w:rPr>
              <w:sz w:val="18"/>
              <w:szCs w:val="18"/>
              <w:lang w:val="en-US"/>
            </w:rPr>
            <w:id w:val="-322977153"/>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40125081"/>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792367034"/>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812169428"/>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33305593"/>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E2EFD9" w:themeFill="accent6"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val="restart"/>
            <w:tcBorders>
              <w:top w:val="outset" w:sz="6" w:space="0" w:color="auto"/>
              <w:left w:val="outset" w:sz="6" w:space="0" w:color="auto"/>
              <w:right w:val="outset" w:sz="6" w:space="0" w:color="auto"/>
            </w:tcBorders>
            <w:shd w:val="clear" w:color="auto" w:fill="FFFF00"/>
            <w:textDirection w:val="btLr"/>
            <w:vAlign w:val="center"/>
          </w:tcPr>
          <w:p w:rsidR="00BD7E69" w:rsidRPr="00BD7E69" w:rsidRDefault="00BD7E69" w:rsidP="00BD7E69">
            <w:pPr>
              <w:spacing w:before="0" w:after="0"/>
              <w:ind w:left="113" w:right="113" w:firstLine="0"/>
              <w:jc w:val="center"/>
              <w:rPr>
                <w:b/>
                <w:sz w:val="18"/>
                <w:szCs w:val="18"/>
                <w:lang w:val="en-US"/>
              </w:rPr>
            </w:pPr>
            <w:r w:rsidRPr="00BD7E69">
              <w:rPr>
                <w:b/>
                <w:sz w:val="18"/>
                <w:szCs w:val="18"/>
                <w:lang w:val="en-US"/>
              </w:rPr>
              <w:t>Relevance &amp; Significance</w:t>
            </w:r>
          </w:p>
        </w:tc>
        <w:tc>
          <w:tcPr>
            <w:tcW w:w="220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sz w:val="18"/>
                <w:szCs w:val="18"/>
                <w:lang w:val="en-US"/>
              </w:rPr>
            </w:pPr>
            <w:r w:rsidRPr="00D459CB">
              <w:rPr>
                <w:sz w:val="18"/>
                <w:szCs w:val="18"/>
                <w:lang w:val="en-US"/>
              </w:rPr>
              <w:t>Significant results or conclusions</w:t>
            </w:r>
          </w:p>
        </w:tc>
        <w:sdt>
          <w:sdtPr>
            <w:rPr>
              <w:sz w:val="18"/>
              <w:szCs w:val="18"/>
              <w:lang w:val="en-US"/>
            </w:rPr>
            <w:id w:val="1275529845"/>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768804345"/>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02867674"/>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69730331"/>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7698274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FFFF00"/>
          </w:tcPr>
          <w:p w:rsidR="00BD7E69" w:rsidRPr="00D459CB" w:rsidRDefault="00BD7E69" w:rsidP="00BD7E69">
            <w:pPr>
              <w:spacing w:before="0" w:after="0"/>
              <w:ind w:firstLine="0"/>
              <w:jc w:val="left"/>
              <w:rPr>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sz w:val="18"/>
                <w:szCs w:val="18"/>
                <w:lang w:val="en-US"/>
              </w:rPr>
            </w:pPr>
            <w:r w:rsidRPr="00D459CB">
              <w:rPr>
                <w:sz w:val="18"/>
                <w:szCs w:val="18"/>
                <w:lang w:val="en-US"/>
              </w:rPr>
              <w:t>Relevant and useful recommendations</w:t>
            </w:r>
          </w:p>
        </w:tc>
        <w:sdt>
          <w:sdtPr>
            <w:rPr>
              <w:sz w:val="18"/>
              <w:szCs w:val="18"/>
              <w:lang w:val="en-US"/>
            </w:rPr>
            <w:id w:val="-1323044997"/>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663778570"/>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347296049"/>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91907067"/>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53107"/>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FFFF00"/>
          </w:tcPr>
          <w:p w:rsidR="00BD7E69" w:rsidRPr="00D459CB" w:rsidRDefault="00BD7E69" w:rsidP="00BD7E69">
            <w:pPr>
              <w:spacing w:before="0" w:after="0"/>
              <w:ind w:firstLine="0"/>
              <w:jc w:val="left"/>
              <w:rPr>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sz w:val="18"/>
                <w:szCs w:val="18"/>
                <w:lang w:val="en-US"/>
              </w:rPr>
            </w:pPr>
            <w:r w:rsidRPr="00D459CB">
              <w:rPr>
                <w:sz w:val="18"/>
                <w:szCs w:val="18"/>
                <w:lang w:val="en-US"/>
              </w:rPr>
              <w:t>Timely and of interest to the audience of this journal</w:t>
            </w:r>
          </w:p>
        </w:tc>
        <w:sdt>
          <w:sdtPr>
            <w:rPr>
              <w:sz w:val="18"/>
              <w:szCs w:val="18"/>
              <w:lang w:val="en-US"/>
            </w:rPr>
            <w:id w:val="-273789761"/>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1584441196"/>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946118185"/>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162582636"/>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2104690542"/>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right w:val="outset" w:sz="6" w:space="0" w:color="auto"/>
            </w:tcBorders>
            <w:shd w:val="clear" w:color="auto" w:fill="FFFF00"/>
          </w:tcPr>
          <w:p w:rsidR="00BD7E69" w:rsidRPr="00D459CB" w:rsidRDefault="00BD7E69" w:rsidP="00BD7E69">
            <w:pPr>
              <w:spacing w:before="0" w:after="0"/>
              <w:ind w:firstLine="0"/>
              <w:jc w:val="left"/>
              <w:rPr>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sz w:val="18"/>
                <w:szCs w:val="18"/>
                <w:lang w:val="en-US"/>
              </w:rPr>
            </w:pPr>
            <w:r w:rsidRPr="00D459CB">
              <w:rPr>
                <w:sz w:val="18"/>
                <w:szCs w:val="18"/>
                <w:lang w:val="en-US"/>
              </w:rPr>
              <w:t>Value for an international readership</w:t>
            </w:r>
            <w:r w:rsidRPr="00D459CB">
              <w:rPr>
                <w:sz w:val="18"/>
                <w:szCs w:val="18"/>
                <w:lang w:val="en-US"/>
              </w:rPr>
              <w:tab/>
            </w:r>
          </w:p>
        </w:tc>
        <w:sdt>
          <w:sdtPr>
            <w:rPr>
              <w:sz w:val="18"/>
              <w:szCs w:val="18"/>
              <w:lang w:val="en-US"/>
            </w:rPr>
            <w:id w:val="1578710921"/>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991862383"/>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507408469"/>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494842105"/>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417246934"/>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r w:rsidR="00BD7E69" w:rsidRPr="00D459CB" w:rsidTr="00BD7E69">
        <w:trPr>
          <w:tblCellSpacing w:w="7" w:type="dxa"/>
        </w:trPr>
        <w:tc>
          <w:tcPr>
            <w:tcW w:w="529" w:type="pct"/>
            <w:vMerge/>
            <w:tcBorders>
              <w:left w:val="outset" w:sz="6" w:space="0" w:color="auto"/>
              <w:bottom w:val="outset" w:sz="6" w:space="0" w:color="auto"/>
              <w:right w:val="outset" w:sz="6" w:space="0" w:color="auto"/>
            </w:tcBorders>
            <w:shd w:val="clear" w:color="auto" w:fill="FFFF00"/>
          </w:tcPr>
          <w:p w:rsidR="00BD7E69" w:rsidRPr="00D459CB" w:rsidRDefault="00BD7E69" w:rsidP="00BD7E69">
            <w:pPr>
              <w:spacing w:before="0" w:after="0"/>
              <w:ind w:firstLine="0"/>
              <w:jc w:val="left"/>
              <w:rPr>
                <w:sz w:val="18"/>
                <w:szCs w:val="18"/>
                <w:lang w:val="en-US"/>
              </w:rPr>
            </w:pPr>
          </w:p>
        </w:tc>
        <w:tc>
          <w:tcPr>
            <w:tcW w:w="220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D459CB" w:rsidRDefault="00BD7E69" w:rsidP="00BD7E69">
            <w:pPr>
              <w:spacing w:before="0" w:after="0"/>
              <w:ind w:firstLine="0"/>
              <w:jc w:val="left"/>
              <w:rPr>
                <w:sz w:val="18"/>
                <w:szCs w:val="18"/>
                <w:lang w:val="en-US"/>
              </w:rPr>
            </w:pPr>
            <w:r w:rsidRPr="00D459CB">
              <w:rPr>
                <w:sz w:val="18"/>
                <w:szCs w:val="18"/>
                <w:lang w:val="en-US"/>
              </w:rPr>
              <w:t>Contribution to the field</w:t>
            </w:r>
          </w:p>
        </w:tc>
        <w:sdt>
          <w:sdtPr>
            <w:rPr>
              <w:sz w:val="18"/>
              <w:szCs w:val="18"/>
              <w:lang w:val="en-US"/>
            </w:rPr>
            <w:id w:val="-1726683080"/>
            <w14:checkbox>
              <w14:checked w14:val="0"/>
              <w14:checkedState w14:val="2612" w14:font="MS Gothic"/>
              <w14:uncheckedState w14:val="2610" w14:font="MS Gothic"/>
            </w14:checkbox>
          </w:sdtPr>
          <w:sdtContent>
            <w:tc>
              <w:tcPr>
                <w:tcW w:w="56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Pr>
                    <w:rFonts w:ascii="MS Gothic" w:eastAsia="MS Gothic" w:hAnsi="MS Gothic" w:hint="eastAsia"/>
                    <w:sz w:val="18"/>
                    <w:szCs w:val="18"/>
                    <w:lang w:val="en-US"/>
                  </w:rPr>
                  <w:t>☐</w:t>
                </w:r>
              </w:p>
            </w:tc>
          </w:sdtContent>
        </w:sdt>
        <w:sdt>
          <w:sdtPr>
            <w:rPr>
              <w:sz w:val="18"/>
              <w:szCs w:val="18"/>
              <w:lang w:val="en-US"/>
            </w:rPr>
            <w:id w:val="602308724"/>
            <w14:checkbox>
              <w14:checked w14:val="0"/>
              <w14:checkedState w14:val="2612" w14:font="MS Gothic"/>
              <w14:uncheckedState w14:val="2610" w14:font="MS Gothic"/>
            </w14:checkbox>
          </w:sdtPr>
          <w:sdtContent>
            <w:tc>
              <w:tcPr>
                <w:tcW w:w="30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016574616"/>
            <w14:checkbox>
              <w14:checked w14:val="0"/>
              <w14:checkedState w14:val="2612" w14:font="MS Gothic"/>
              <w14:uncheckedState w14:val="2610" w14:font="MS Gothic"/>
            </w14:checkbox>
          </w:sdtPr>
          <w:sdtContent>
            <w:tc>
              <w:tcPr>
                <w:tcW w:w="668"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596020959"/>
            <w14:checkbox>
              <w14:checked w14:val="0"/>
              <w14:checkedState w14:val="2612" w14:font="MS Gothic"/>
              <w14:uncheckedState w14:val="2610" w14:font="MS Gothic"/>
            </w14:checkbox>
          </w:sdtPr>
          <w:sdtContent>
            <w:tc>
              <w:tcPr>
                <w:tcW w:w="31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sdt>
          <w:sdtPr>
            <w:rPr>
              <w:sz w:val="18"/>
              <w:szCs w:val="18"/>
              <w:lang w:val="en-US"/>
            </w:rPr>
            <w:id w:val="1746380306"/>
            <w14:checkbox>
              <w14:checked w14:val="0"/>
              <w14:checkedState w14:val="2612" w14:font="MS Gothic"/>
              <w14:uncheckedState w14:val="2610" w14:font="MS Gothic"/>
            </w14:checkbox>
          </w:sdtPr>
          <w:sdtContent>
            <w:tc>
              <w:tcPr>
                <w:tcW w:w="371" w:type="pct"/>
                <w:tcBorders>
                  <w:top w:val="outset" w:sz="6" w:space="0" w:color="auto"/>
                  <w:left w:val="outset" w:sz="6" w:space="0" w:color="auto"/>
                  <w:bottom w:val="outset" w:sz="6" w:space="0" w:color="auto"/>
                  <w:right w:val="outset" w:sz="6" w:space="0" w:color="auto"/>
                </w:tcBorders>
                <w:shd w:val="clear" w:color="auto" w:fill="FFF2CC" w:themeFill="accent4" w:themeFillTint="33"/>
              </w:tcPr>
              <w:p w:rsidR="00BD7E69" w:rsidRPr="00BD7E69" w:rsidRDefault="00BD7E69" w:rsidP="00BD7E69">
                <w:pPr>
                  <w:spacing w:before="0" w:after="0" w:line="216" w:lineRule="auto"/>
                  <w:ind w:firstLine="0"/>
                  <w:jc w:val="center"/>
                  <w:rPr>
                    <w:sz w:val="18"/>
                    <w:szCs w:val="18"/>
                    <w:lang w:val="en-US"/>
                  </w:rPr>
                </w:pPr>
                <w:r w:rsidRPr="00BD7E69">
                  <w:rPr>
                    <w:rFonts w:ascii="MS Gothic" w:eastAsia="MS Gothic" w:hAnsi="MS Gothic" w:hint="eastAsia"/>
                    <w:sz w:val="18"/>
                    <w:szCs w:val="18"/>
                    <w:lang w:val="en-US"/>
                  </w:rPr>
                  <w:t>☐</w:t>
                </w:r>
              </w:p>
            </w:tc>
          </w:sdtContent>
        </w:sdt>
      </w:tr>
    </w:tbl>
    <w:p w:rsidR="00BD7E69" w:rsidRDefault="00BD7E69" w:rsidP="00BD7E69">
      <w:pPr>
        <w:spacing w:before="0" w:after="0"/>
        <w:ind w:firstLine="0"/>
        <w:rPr>
          <w:b/>
          <w:sz w:val="18"/>
          <w:szCs w:val="18"/>
          <w:lang w:val="en-US"/>
        </w:rPr>
      </w:pPr>
    </w:p>
    <w:tbl>
      <w:tblPr>
        <w:tblStyle w:val="TabloKlavuz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2814"/>
        <w:gridCol w:w="285"/>
        <w:gridCol w:w="7108"/>
      </w:tblGrid>
      <w:tr w:rsidR="00BD7E69" w:rsidTr="00BD7E69">
        <w:tc>
          <w:tcPr>
            <w:tcW w:w="3234" w:type="dxa"/>
            <w:gridSpan w:val="2"/>
          </w:tcPr>
          <w:p w:rsidR="00BD7E69" w:rsidRDefault="00BD7E69" w:rsidP="00BD7E69">
            <w:pPr>
              <w:spacing w:before="0" w:after="0"/>
              <w:ind w:firstLine="0"/>
              <w:jc w:val="left"/>
              <w:rPr>
                <w:b/>
                <w:sz w:val="18"/>
                <w:szCs w:val="18"/>
                <w:lang w:val="en-US"/>
              </w:rPr>
            </w:pPr>
            <w:r w:rsidRPr="00D459CB">
              <w:rPr>
                <w:b/>
                <w:sz w:val="18"/>
                <w:szCs w:val="18"/>
                <w:lang w:val="en-US"/>
              </w:rPr>
              <w:t>Comments to the author</w:t>
            </w:r>
          </w:p>
        </w:tc>
        <w:tc>
          <w:tcPr>
            <w:tcW w:w="285" w:type="dxa"/>
          </w:tcPr>
          <w:p w:rsidR="00BD7E69" w:rsidRDefault="00BD7E69" w:rsidP="00BD7E69">
            <w:pPr>
              <w:spacing w:before="0" w:after="0"/>
              <w:ind w:firstLine="0"/>
              <w:jc w:val="left"/>
              <w:rPr>
                <w:b/>
                <w:sz w:val="18"/>
                <w:szCs w:val="18"/>
                <w:lang w:val="en-US"/>
              </w:rPr>
            </w:pPr>
            <w:r>
              <w:rPr>
                <w:b/>
                <w:sz w:val="18"/>
                <w:szCs w:val="18"/>
                <w:lang w:val="en-US"/>
              </w:rPr>
              <w:t>:</w:t>
            </w:r>
          </w:p>
        </w:tc>
        <w:tc>
          <w:tcPr>
            <w:tcW w:w="7108" w:type="dxa"/>
            <w:vAlign w:val="center"/>
          </w:tcPr>
          <w:p w:rsidR="00BD7E69" w:rsidRPr="000650C4" w:rsidRDefault="00BD7E69" w:rsidP="00BD7E69">
            <w:pPr>
              <w:spacing w:before="0" w:after="0"/>
              <w:ind w:firstLine="0"/>
              <w:rPr>
                <w:rFonts w:ascii="Times New Roman" w:eastAsia="Times New Roman" w:hAnsi="Times New Roman" w:cs="Times New Roman"/>
                <w:color w:val="000000"/>
                <w:sz w:val="21"/>
                <w:szCs w:val="21"/>
                <w:lang w:val="en-GB" w:eastAsia="tr-TR"/>
              </w:rPr>
            </w:pPr>
            <w:r w:rsidRPr="000650C4">
              <w:rPr>
                <w:rFonts w:ascii="Times New Roman" w:hAnsi="Times New Roman" w:cs="Times New Roman"/>
                <w:color w:val="FF0000"/>
                <w:sz w:val="21"/>
                <w:szCs w:val="21"/>
                <w:lang w:val="en-GB"/>
              </w:rPr>
              <w:t xml:space="preserve"> </w:t>
            </w:r>
            <w:sdt>
              <w:sdtPr>
                <w:rPr>
                  <w:rFonts w:ascii="Times New Roman" w:hAnsi="Times New Roman" w:cs="Times New Roman"/>
                  <w:color w:val="FF0000"/>
                  <w:sz w:val="21"/>
                  <w:szCs w:val="21"/>
                  <w:lang w:val="en-GB"/>
                </w:rPr>
                <w:id w:val="270756156"/>
                <w:placeholder>
                  <w:docPart w:val="B9530CDE52D94D7FAAC32A6ED6BAE416"/>
                </w:placeholder>
                <w:text/>
              </w:sdtPr>
              <w:sdtContent>
                <w:r>
                  <w:rPr>
                    <w:rFonts w:ascii="Times New Roman" w:hAnsi="Times New Roman" w:cs="Times New Roman"/>
                    <w:color w:val="FF0000"/>
                    <w:sz w:val="21"/>
                    <w:szCs w:val="21"/>
                    <w:lang w:val="en-GB"/>
                  </w:rPr>
                  <w:t>Click or tap here to enter text.</w:t>
                </w:r>
              </w:sdtContent>
            </w:sdt>
          </w:p>
        </w:tc>
      </w:tr>
      <w:tr w:rsidR="00BD7E69" w:rsidTr="00BD7E69">
        <w:tc>
          <w:tcPr>
            <w:tcW w:w="3234" w:type="dxa"/>
            <w:gridSpan w:val="2"/>
          </w:tcPr>
          <w:p w:rsidR="00BD7E69" w:rsidRPr="00D459CB" w:rsidRDefault="00BD7E69" w:rsidP="00BD7E69">
            <w:pPr>
              <w:spacing w:before="0" w:after="0"/>
              <w:ind w:firstLine="0"/>
              <w:jc w:val="left"/>
              <w:rPr>
                <w:b/>
                <w:sz w:val="18"/>
                <w:szCs w:val="18"/>
                <w:lang w:val="en-US"/>
              </w:rPr>
            </w:pPr>
            <w:r w:rsidRPr="00D459CB">
              <w:rPr>
                <w:b/>
                <w:sz w:val="18"/>
                <w:szCs w:val="18"/>
                <w:lang w:val="en-US"/>
              </w:rPr>
              <w:t>Comments to the editors only</w:t>
            </w:r>
          </w:p>
        </w:tc>
        <w:tc>
          <w:tcPr>
            <w:tcW w:w="285" w:type="dxa"/>
          </w:tcPr>
          <w:p w:rsidR="00BD7E69" w:rsidRDefault="00BD7E69" w:rsidP="00BD7E69">
            <w:pPr>
              <w:spacing w:before="0" w:after="0"/>
              <w:ind w:firstLine="0"/>
              <w:jc w:val="left"/>
              <w:rPr>
                <w:b/>
                <w:sz w:val="18"/>
                <w:szCs w:val="18"/>
                <w:lang w:val="en-US"/>
              </w:rPr>
            </w:pPr>
          </w:p>
        </w:tc>
        <w:tc>
          <w:tcPr>
            <w:tcW w:w="7108" w:type="dxa"/>
            <w:vAlign w:val="center"/>
          </w:tcPr>
          <w:p w:rsidR="00BD7E69" w:rsidRPr="000650C4" w:rsidRDefault="00BD7E69" w:rsidP="00BD7E69">
            <w:pPr>
              <w:spacing w:before="0" w:after="0"/>
              <w:ind w:firstLine="0"/>
              <w:rPr>
                <w:rFonts w:ascii="Times New Roman" w:eastAsia="Times New Roman" w:hAnsi="Times New Roman" w:cs="Times New Roman"/>
                <w:color w:val="000000"/>
                <w:sz w:val="21"/>
                <w:szCs w:val="21"/>
                <w:lang w:val="en-GB" w:eastAsia="tr-TR"/>
              </w:rPr>
            </w:pPr>
            <w:r w:rsidRPr="000650C4">
              <w:rPr>
                <w:rFonts w:ascii="Times New Roman" w:hAnsi="Times New Roman" w:cs="Times New Roman"/>
                <w:color w:val="FF0000"/>
                <w:sz w:val="21"/>
                <w:szCs w:val="21"/>
                <w:lang w:val="en-GB"/>
              </w:rPr>
              <w:t xml:space="preserve"> </w:t>
            </w:r>
            <w:sdt>
              <w:sdtPr>
                <w:rPr>
                  <w:rFonts w:ascii="Times New Roman" w:hAnsi="Times New Roman" w:cs="Times New Roman"/>
                  <w:color w:val="FF0000"/>
                  <w:sz w:val="21"/>
                  <w:szCs w:val="21"/>
                  <w:lang w:val="en-GB"/>
                </w:rPr>
                <w:id w:val="-774943884"/>
                <w:placeholder>
                  <w:docPart w:val="59FB3959650E47BAB4A0CC7B3B11DB28"/>
                </w:placeholder>
                <w:text/>
              </w:sdtPr>
              <w:sdtContent>
                <w:r>
                  <w:rPr>
                    <w:rFonts w:ascii="Times New Roman" w:hAnsi="Times New Roman" w:cs="Times New Roman"/>
                    <w:color w:val="FF0000"/>
                    <w:sz w:val="21"/>
                    <w:szCs w:val="21"/>
                    <w:lang w:val="en-GB"/>
                  </w:rPr>
                  <w:t>Click or tap here to enter text.</w:t>
                </w:r>
              </w:sdtContent>
            </w:sdt>
          </w:p>
        </w:tc>
      </w:tr>
      <w:tr w:rsidR="00BD7E69" w:rsidTr="00BD7E69">
        <w:trPr>
          <w:trHeight w:val="70"/>
        </w:trPr>
        <w:tc>
          <w:tcPr>
            <w:tcW w:w="3234" w:type="dxa"/>
            <w:gridSpan w:val="2"/>
          </w:tcPr>
          <w:p w:rsidR="00BD7E69" w:rsidRPr="00D459CB" w:rsidRDefault="00BD7E69" w:rsidP="00BD7E69">
            <w:pPr>
              <w:spacing w:before="0" w:after="0"/>
              <w:ind w:firstLine="0"/>
              <w:rPr>
                <w:b/>
                <w:sz w:val="18"/>
                <w:szCs w:val="18"/>
                <w:lang w:val="en-US"/>
              </w:rPr>
            </w:pPr>
            <w:r w:rsidRPr="00D459CB">
              <w:rPr>
                <w:b/>
                <w:sz w:val="18"/>
                <w:szCs w:val="18"/>
                <w:lang w:val="en-US"/>
              </w:rPr>
              <w:t>Recommended action:</w:t>
            </w:r>
          </w:p>
        </w:tc>
        <w:tc>
          <w:tcPr>
            <w:tcW w:w="285" w:type="dxa"/>
          </w:tcPr>
          <w:p w:rsidR="00BD7E69" w:rsidRDefault="00BD7E69" w:rsidP="00BD7E69">
            <w:pPr>
              <w:spacing w:before="0" w:after="0"/>
              <w:ind w:firstLine="0"/>
              <w:jc w:val="left"/>
              <w:rPr>
                <w:b/>
                <w:sz w:val="18"/>
                <w:szCs w:val="18"/>
                <w:lang w:val="en-US"/>
              </w:rPr>
            </w:pPr>
            <w:r>
              <w:rPr>
                <w:b/>
                <w:sz w:val="18"/>
                <w:szCs w:val="18"/>
                <w:lang w:val="en-US"/>
              </w:rPr>
              <w:t>:</w:t>
            </w:r>
          </w:p>
        </w:tc>
        <w:tc>
          <w:tcPr>
            <w:tcW w:w="7108" w:type="dxa"/>
          </w:tcPr>
          <w:p w:rsidR="00BD7E69" w:rsidRDefault="00BD7E69" w:rsidP="00BD7E69">
            <w:pPr>
              <w:spacing w:before="0" w:after="0"/>
              <w:ind w:firstLine="0"/>
              <w:jc w:val="left"/>
              <w:rPr>
                <w:b/>
                <w:sz w:val="18"/>
                <w:szCs w:val="18"/>
                <w:lang w:val="en-US"/>
              </w:rPr>
            </w:pPr>
          </w:p>
        </w:tc>
      </w:tr>
      <w:tr w:rsidR="00BD7E69" w:rsidTr="00BD7E69">
        <w:sdt>
          <w:sdtPr>
            <w:rPr>
              <w:b/>
              <w:sz w:val="18"/>
              <w:szCs w:val="18"/>
              <w:lang w:val="en-US"/>
            </w:rPr>
            <w:id w:val="1400402429"/>
            <w14:checkbox>
              <w14:checked w14:val="0"/>
              <w14:checkedState w14:val="2612" w14:font="MS Gothic"/>
              <w14:uncheckedState w14:val="2610" w14:font="MS Gothic"/>
            </w14:checkbox>
          </w:sdtPr>
          <w:sdtContent>
            <w:tc>
              <w:tcPr>
                <w:tcW w:w="420" w:type="dxa"/>
              </w:tcPr>
              <w:p w:rsidR="00BD7E69" w:rsidRPr="00D459CB" w:rsidRDefault="00E07147" w:rsidP="00BD7E69">
                <w:pPr>
                  <w:spacing w:before="0" w:after="0"/>
                  <w:ind w:firstLine="0"/>
                  <w:jc w:val="left"/>
                  <w:rPr>
                    <w:b/>
                    <w:sz w:val="18"/>
                    <w:szCs w:val="18"/>
                    <w:lang w:val="en-US"/>
                  </w:rPr>
                </w:pPr>
                <w:r>
                  <w:rPr>
                    <w:rFonts w:ascii="MS Gothic" w:eastAsia="MS Gothic" w:hAnsi="MS Gothic" w:hint="eastAsia"/>
                    <w:b/>
                    <w:sz w:val="18"/>
                    <w:szCs w:val="18"/>
                    <w:lang w:val="en-US"/>
                  </w:rPr>
                  <w:t>☐</w:t>
                </w:r>
              </w:p>
            </w:tc>
          </w:sdtContent>
        </w:sdt>
        <w:tc>
          <w:tcPr>
            <w:tcW w:w="2814" w:type="dxa"/>
          </w:tcPr>
          <w:p w:rsidR="00BD7E69" w:rsidRPr="00BD7E69" w:rsidRDefault="00BD7E69" w:rsidP="00BD7E69">
            <w:pPr>
              <w:spacing w:before="0" w:after="0"/>
              <w:ind w:firstLine="0"/>
              <w:jc w:val="left"/>
              <w:rPr>
                <w:b/>
                <w:sz w:val="18"/>
                <w:szCs w:val="18"/>
                <w:lang w:val="en-US"/>
              </w:rPr>
            </w:pPr>
            <w:r w:rsidRPr="00BD7E69">
              <w:rPr>
                <w:b/>
                <w:sz w:val="18"/>
                <w:szCs w:val="18"/>
                <w:lang w:val="en-US"/>
              </w:rPr>
              <w:t>ACCEPT</w:t>
            </w:r>
          </w:p>
        </w:tc>
        <w:tc>
          <w:tcPr>
            <w:tcW w:w="285" w:type="dxa"/>
          </w:tcPr>
          <w:p w:rsidR="00BD7E69" w:rsidRDefault="00BD7E69" w:rsidP="00BD7E69">
            <w:pPr>
              <w:spacing w:before="0" w:after="0"/>
              <w:ind w:firstLine="0"/>
              <w:jc w:val="right"/>
              <w:rPr>
                <w:b/>
                <w:sz w:val="18"/>
                <w:szCs w:val="18"/>
                <w:lang w:val="en-US"/>
              </w:rPr>
            </w:pPr>
            <w:r>
              <w:rPr>
                <w:b/>
                <w:sz w:val="18"/>
                <w:szCs w:val="18"/>
                <w:lang w:val="en-US"/>
              </w:rPr>
              <w:t>:</w:t>
            </w:r>
          </w:p>
        </w:tc>
        <w:tc>
          <w:tcPr>
            <w:tcW w:w="7108" w:type="dxa"/>
          </w:tcPr>
          <w:p w:rsidR="00BD7E69" w:rsidRDefault="00BD7E69" w:rsidP="00BD7E69">
            <w:pPr>
              <w:spacing w:before="0" w:after="0"/>
              <w:ind w:firstLine="0"/>
              <w:jc w:val="left"/>
              <w:rPr>
                <w:b/>
                <w:sz w:val="18"/>
                <w:szCs w:val="18"/>
                <w:lang w:val="en-US"/>
              </w:rPr>
            </w:pPr>
            <w:r w:rsidRPr="00D459CB">
              <w:rPr>
                <w:sz w:val="18"/>
                <w:szCs w:val="18"/>
                <w:lang w:val="en-US"/>
              </w:rPr>
              <w:t>No revision needed</w:t>
            </w:r>
          </w:p>
        </w:tc>
      </w:tr>
      <w:tr w:rsidR="00BD7E69" w:rsidTr="00BD7E69">
        <w:sdt>
          <w:sdtPr>
            <w:rPr>
              <w:b/>
              <w:sz w:val="18"/>
              <w:szCs w:val="18"/>
              <w:lang w:val="en-US"/>
            </w:rPr>
            <w:id w:val="1475879048"/>
            <w14:checkbox>
              <w14:checked w14:val="0"/>
              <w14:checkedState w14:val="2612" w14:font="MS Gothic"/>
              <w14:uncheckedState w14:val="2610" w14:font="MS Gothic"/>
            </w14:checkbox>
          </w:sdtPr>
          <w:sdtContent>
            <w:tc>
              <w:tcPr>
                <w:tcW w:w="420" w:type="dxa"/>
              </w:tcPr>
              <w:p w:rsidR="00BD7E69" w:rsidRPr="00D459CB" w:rsidRDefault="00BD7E69" w:rsidP="00BD7E69">
                <w:pPr>
                  <w:spacing w:before="0" w:after="0"/>
                  <w:ind w:firstLine="0"/>
                  <w:jc w:val="left"/>
                  <w:rPr>
                    <w:b/>
                    <w:sz w:val="18"/>
                    <w:szCs w:val="18"/>
                    <w:lang w:val="en-US"/>
                  </w:rPr>
                </w:pPr>
                <w:r>
                  <w:rPr>
                    <w:rFonts w:ascii="MS Gothic" w:eastAsia="MS Gothic" w:hAnsi="MS Gothic" w:hint="eastAsia"/>
                    <w:b/>
                    <w:sz w:val="18"/>
                    <w:szCs w:val="18"/>
                    <w:lang w:val="en-US"/>
                  </w:rPr>
                  <w:t>☐</w:t>
                </w:r>
              </w:p>
            </w:tc>
          </w:sdtContent>
        </w:sdt>
        <w:tc>
          <w:tcPr>
            <w:tcW w:w="2814" w:type="dxa"/>
          </w:tcPr>
          <w:p w:rsidR="00BD7E69" w:rsidRPr="00BD7E69" w:rsidRDefault="00BD7E69" w:rsidP="00BD7E69">
            <w:pPr>
              <w:spacing w:before="0" w:after="0"/>
              <w:ind w:firstLine="0"/>
              <w:jc w:val="left"/>
              <w:rPr>
                <w:b/>
                <w:sz w:val="18"/>
                <w:szCs w:val="18"/>
                <w:lang w:val="en-US"/>
              </w:rPr>
            </w:pPr>
            <w:r w:rsidRPr="00BD7E69">
              <w:rPr>
                <w:b/>
                <w:sz w:val="18"/>
                <w:szCs w:val="18"/>
                <w:lang w:val="en-US"/>
              </w:rPr>
              <w:t>ACCEPT</w:t>
            </w:r>
          </w:p>
        </w:tc>
        <w:tc>
          <w:tcPr>
            <w:tcW w:w="285" w:type="dxa"/>
          </w:tcPr>
          <w:p w:rsidR="00BD7E69" w:rsidRDefault="00BD7E69" w:rsidP="00BD7E69">
            <w:pPr>
              <w:spacing w:before="0" w:after="0"/>
              <w:ind w:firstLine="0"/>
              <w:jc w:val="right"/>
              <w:rPr>
                <w:b/>
                <w:sz w:val="18"/>
                <w:szCs w:val="18"/>
                <w:lang w:val="en-US"/>
              </w:rPr>
            </w:pPr>
            <w:r>
              <w:rPr>
                <w:b/>
                <w:sz w:val="18"/>
                <w:szCs w:val="18"/>
                <w:lang w:val="en-US"/>
              </w:rPr>
              <w:t>:</w:t>
            </w:r>
          </w:p>
        </w:tc>
        <w:tc>
          <w:tcPr>
            <w:tcW w:w="7108" w:type="dxa"/>
          </w:tcPr>
          <w:p w:rsidR="00BD7E69" w:rsidRDefault="00BD7E69" w:rsidP="00BD7E69">
            <w:pPr>
              <w:spacing w:before="0" w:after="0"/>
              <w:ind w:firstLine="0"/>
              <w:jc w:val="left"/>
              <w:rPr>
                <w:b/>
                <w:sz w:val="18"/>
                <w:szCs w:val="18"/>
                <w:lang w:val="en-US"/>
              </w:rPr>
            </w:pPr>
            <w:r w:rsidRPr="00D459CB">
              <w:rPr>
                <w:sz w:val="18"/>
                <w:szCs w:val="18"/>
                <w:lang w:val="en-US"/>
              </w:rPr>
              <w:t>Minor revisions needed</w:t>
            </w:r>
          </w:p>
        </w:tc>
      </w:tr>
      <w:tr w:rsidR="00BD7E69" w:rsidTr="00BD7E69">
        <w:sdt>
          <w:sdtPr>
            <w:rPr>
              <w:b/>
              <w:sz w:val="18"/>
              <w:szCs w:val="18"/>
              <w:lang w:val="en-US"/>
            </w:rPr>
            <w:id w:val="1269430441"/>
            <w14:checkbox>
              <w14:checked w14:val="0"/>
              <w14:checkedState w14:val="2612" w14:font="MS Gothic"/>
              <w14:uncheckedState w14:val="2610" w14:font="MS Gothic"/>
            </w14:checkbox>
          </w:sdtPr>
          <w:sdtContent>
            <w:tc>
              <w:tcPr>
                <w:tcW w:w="420" w:type="dxa"/>
              </w:tcPr>
              <w:p w:rsidR="00BD7E69" w:rsidRPr="00D459CB" w:rsidRDefault="00BD7E69" w:rsidP="00BD7E69">
                <w:pPr>
                  <w:spacing w:before="0" w:after="0"/>
                  <w:ind w:firstLine="0"/>
                  <w:jc w:val="left"/>
                  <w:rPr>
                    <w:b/>
                    <w:sz w:val="18"/>
                    <w:szCs w:val="18"/>
                    <w:lang w:val="en-US"/>
                  </w:rPr>
                </w:pPr>
                <w:r>
                  <w:rPr>
                    <w:rFonts w:ascii="MS Gothic" w:eastAsia="MS Gothic" w:hAnsi="MS Gothic" w:hint="eastAsia"/>
                    <w:b/>
                    <w:sz w:val="18"/>
                    <w:szCs w:val="18"/>
                    <w:lang w:val="en-US"/>
                  </w:rPr>
                  <w:t>☐</w:t>
                </w:r>
              </w:p>
            </w:tc>
          </w:sdtContent>
        </w:sdt>
        <w:tc>
          <w:tcPr>
            <w:tcW w:w="2814" w:type="dxa"/>
          </w:tcPr>
          <w:p w:rsidR="00BD7E69" w:rsidRPr="00BD7E69" w:rsidRDefault="00BD7E69" w:rsidP="00BD7E69">
            <w:pPr>
              <w:spacing w:before="0" w:after="0"/>
              <w:ind w:firstLine="0"/>
              <w:jc w:val="left"/>
              <w:rPr>
                <w:b/>
                <w:sz w:val="18"/>
                <w:szCs w:val="18"/>
                <w:lang w:val="en-US"/>
              </w:rPr>
            </w:pPr>
            <w:r w:rsidRPr="00BD7E69">
              <w:rPr>
                <w:b/>
                <w:sz w:val="18"/>
                <w:szCs w:val="18"/>
                <w:lang w:val="en-US"/>
              </w:rPr>
              <w:t>MAJOR REVISION NEEDED</w:t>
            </w:r>
          </w:p>
        </w:tc>
        <w:tc>
          <w:tcPr>
            <w:tcW w:w="285" w:type="dxa"/>
          </w:tcPr>
          <w:p w:rsidR="00BD7E69" w:rsidRDefault="00BD7E69" w:rsidP="00BD7E69">
            <w:pPr>
              <w:spacing w:before="0" w:after="0"/>
              <w:ind w:firstLine="0"/>
              <w:jc w:val="right"/>
              <w:rPr>
                <w:b/>
                <w:sz w:val="18"/>
                <w:szCs w:val="18"/>
                <w:lang w:val="en-US"/>
              </w:rPr>
            </w:pPr>
            <w:r>
              <w:rPr>
                <w:b/>
                <w:sz w:val="18"/>
                <w:szCs w:val="18"/>
                <w:lang w:val="en-US"/>
              </w:rPr>
              <w:t>:</w:t>
            </w:r>
          </w:p>
        </w:tc>
        <w:tc>
          <w:tcPr>
            <w:tcW w:w="7108" w:type="dxa"/>
          </w:tcPr>
          <w:p w:rsidR="00BD7E69" w:rsidRDefault="00BD7E69" w:rsidP="00BD7E69">
            <w:pPr>
              <w:spacing w:before="0" w:after="0"/>
              <w:ind w:firstLine="0"/>
              <w:jc w:val="left"/>
              <w:rPr>
                <w:b/>
                <w:sz w:val="18"/>
                <w:szCs w:val="18"/>
                <w:lang w:val="en-US"/>
              </w:rPr>
            </w:pPr>
            <w:r w:rsidRPr="00D459CB">
              <w:rPr>
                <w:sz w:val="18"/>
                <w:szCs w:val="18"/>
                <w:lang w:val="en-US"/>
              </w:rPr>
              <w:t>Suggest revision and resubmission</w:t>
            </w:r>
          </w:p>
        </w:tc>
      </w:tr>
      <w:tr w:rsidR="00BD7E69" w:rsidTr="00BD7E69">
        <w:sdt>
          <w:sdtPr>
            <w:rPr>
              <w:b/>
              <w:sz w:val="18"/>
              <w:szCs w:val="18"/>
              <w:lang w:val="en-US"/>
            </w:rPr>
            <w:id w:val="-363521915"/>
            <w14:checkbox>
              <w14:checked w14:val="0"/>
              <w14:checkedState w14:val="2612" w14:font="MS Gothic"/>
              <w14:uncheckedState w14:val="2610" w14:font="MS Gothic"/>
            </w14:checkbox>
          </w:sdtPr>
          <w:sdtContent>
            <w:tc>
              <w:tcPr>
                <w:tcW w:w="420" w:type="dxa"/>
              </w:tcPr>
              <w:p w:rsidR="00BD7E69" w:rsidRPr="00D459CB" w:rsidRDefault="00BD7E69" w:rsidP="00BD7E69">
                <w:pPr>
                  <w:spacing w:before="0" w:after="0"/>
                  <w:ind w:firstLine="0"/>
                  <w:jc w:val="left"/>
                  <w:rPr>
                    <w:b/>
                    <w:sz w:val="18"/>
                    <w:szCs w:val="18"/>
                    <w:lang w:val="en-US"/>
                  </w:rPr>
                </w:pPr>
                <w:r>
                  <w:rPr>
                    <w:rFonts w:ascii="MS Gothic" w:eastAsia="MS Gothic" w:hAnsi="MS Gothic" w:hint="eastAsia"/>
                    <w:b/>
                    <w:sz w:val="18"/>
                    <w:szCs w:val="18"/>
                    <w:lang w:val="en-US"/>
                  </w:rPr>
                  <w:t>☐</w:t>
                </w:r>
              </w:p>
            </w:tc>
          </w:sdtContent>
        </w:sdt>
        <w:tc>
          <w:tcPr>
            <w:tcW w:w="2814" w:type="dxa"/>
          </w:tcPr>
          <w:p w:rsidR="00BD7E69" w:rsidRPr="00BD7E69" w:rsidRDefault="00BD7E69" w:rsidP="00BD7E69">
            <w:pPr>
              <w:spacing w:before="0" w:after="0"/>
              <w:ind w:firstLine="0"/>
              <w:jc w:val="left"/>
              <w:rPr>
                <w:b/>
                <w:sz w:val="18"/>
                <w:szCs w:val="18"/>
                <w:lang w:val="en-US"/>
              </w:rPr>
            </w:pPr>
            <w:r w:rsidRPr="00BD7E69">
              <w:rPr>
                <w:b/>
                <w:sz w:val="18"/>
                <w:szCs w:val="18"/>
                <w:lang w:val="en-US"/>
              </w:rPr>
              <w:t>REJECT</w:t>
            </w:r>
          </w:p>
        </w:tc>
        <w:tc>
          <w:tcPr>
            <w:tcW w:w="285" w:type="dxa"/>
          </w:tcPr>
          <w:p w:rsidR="00BD7E69" w:rsidRDefault="00BD7E69" w:rsidP="00BD7E69">
            <w:pPr>
              <w:spacing w:before="0" w:after="0"/>
              <w:ind w:firstLine="0"/>
              <w:jc w:val="right"/>
              <w:rPr>
                <w:sz w:val="18"/>
                <w:szCs w:val="18"/>
                <w:lang w:val="en-US"/>
              </w:rPr>
            </w:pPr>
            <w:r>
              <w:rPr>
                <w:sz w:val="18"/>
                <w:szCs w:val="18"/>
                <w:lang w:val="en-US"/>
              </w:rPr>
              <w:t>:</w:t>
            </w:r>
          </w:p>
          <w:p w:rsidR="00BD7E69" w:rsidRDefault="00BD7E69" w:rsidP="00BD7E69">
            <w:pPr>
              <w:spacing w:before="0" w:after="0"/>
              <w:ind w:firstLine="0"/>
              <w:jc w:val="right"/>
              <w:rPr>
                <w:b/>
                <w:sz w:val="18"/>
                <w:szCs w:val="18"/>
                <w:lang w:val="en-US"/>
              </w:rPr>
            </w:pPr>
          </w:p>
        </w:tc>
        <w:tc>
          <w:tcPr>
            <w:tcW w:w="7108" w:type="dxa"/>
          </w:tcPr>
          <w:p w:rsidR="00BD7E69" w:rsidRDefault="00BD7E69" w:rsidP="00BD7E69">
            <w:pPr>
              <w:spacing w:before="0" w:after="0"/>
              <w:ind w:firstLine="0"/>
              <w:jc w:val="left"/>
              <w:rPr>
                <w:sz w:val="18"/>
                <w:szCs w:val="18"/>
                <w:lang w:val="en-US"/>
              </w:rPr>
            </w:pPr>
            <w:r>
              <w:rPr>
                <w:sz w:val="18"/>
                <w:szCs w:val="18"/>
                <w:lang w:val="en-US"/>
              </w:rPr>
              <w:t>P</w:t>
            </w:r>
            <w:r w:rsidRPr="00D459CB">
              <w:rPr>
                <w:sz w:val="18"/>
                <w:szCs w:val="18"/>
                <w:lang w:val="en-US"/>
              </w:rPr>
              <w:t xml:space="preserve">rovide reasons in the comments to the editors and authors); the following </w:t>
            </w:r>
          </w:p>
          <w:p w:rsidR="00BD7E69" w:rsidRDefault="00BD7E69" w:rsidP="00BD7E69">
            <w:pPr>
              <w:spacing w:before="0" w:after="0"/>
              <w:ind w:firstLine="0"/>
              <w:jc w:val="left"/>
              <w:rPr>
                <w:b/>
                <w:sz w:val="18"/>
                <w:szCs w:val="18"/>
                <w:lang w:val="en-US"/>
              </w:rPr>
            </w:pPr>
            <w:r w:rsidRPr="00D459CB">
              <w:rPr>
                <w:sz w:val="18"/>
                <w:szCs w:val="18"/>
                <w:lang w:val="en-US"/>
              </w:rPr>
              <w:t xml:space="preserve">Journals </w:t>
            </w:r>
            <w:r w:rsidRPr="00D459CB">
              <w:rPr>
                <w:sz w:val="18"/>
                <w:szCs w:val="18"/>
                <w:lang w:val="en-US"/>
              </w:rPr>
              <w:t>are suggested</w:t>
            </w:r>
            <w:proofErr w:type="gramStart"/>
            <w:r w:rsidRPr="00D459CB">
              <w:rPr>
                <w:sz w:val="18"/>
                <w:szCs w:val="18"/>
                <w:lang w:val="en-US"/>
              </w:rPr>
              <w:t>:</w:t>
            </w:r>
            <w:r>
              <w:rPr>
                <w:sz w:val="18"/>
                <w:szCs w:val="18"/>
                <w:lang w:val="en-US"/>
              </w:rPr>
              <w:t>..</w:t>
            </w:r>
            <w:proofErr w:type="gramEnd"/>
          </w:p>
        </w:tc>
      </w:tr>
      <w:tr w:rsidR="00BD7E69" w:rsidTr="00BD7E69">
        <w:sdt>
          <w:sdtPr>
            <w:rPr>
              <w:b/>
              <w:sz w:val="18"/>
              <w:szCs w:val="18"/>
              <w:lang w:val="en-US"/>
            </w:rPr>
            <w:id w:val="-380713651"/>
            <w14:checkbox>
              <w14:checked w14:val="0"/>
              <w14:checkedState w14:val="2612" w14:font="MS Gothic"/>
              <w14:uncheckedState w14:val="2610" w14:font="MS Gothic"/>
            </w14:checkbox>
          </w:sdtPr>
          <w:sdtContent>
            <w:tc>
              <w:tcPr>
                <w:tcW w:w="420" w:type="dxa"/>
              </w:tcPr>
              <w:p w:rsidR="00BD7E69" w:rsidRDefault="00BD7E69" w:rsidP="00BD7E69">
                <w:pPr>
                  <w:spacing w:before="0" w:after="0"/>
                  <w:ind w:firstLine="0"/>
                  <w:jc w:val="left"/>
                  <w:rPr>
                    <w:b/>
                    <w:sz w:val="18"/>
                    <w:szCs w:val="18"/>
                    <w:lang w:val="en-US"/>
                  </w:rPr>
                </w:pPr>
                <w:r>
                  <w:rPr>
                    <w:rFonts w:ascii="MS Gothic" w:eastAsia="MS Gothic" w:hAnsi="MS Gothic" w:hint="eastAsia"/>
                    <w:b/>
                    <w:sz w:val="18"/>
                    <w:szCs w:val="18"/>
                    <w:lang w:val="en-US"/>
                  </w:rPr>
                  <w:t>☐</w:t>
                </w:r>
              </w:p>
            </w:tc>
          </w:sdtContent>
        </w:sdt>
        <w:tc>
          <w:tcPr>
            <w:tcW w:w="2814" w:type="dxa"/>
          </w:tcPr>
          <w:p w:rsidR="00BD7E69" w:rsidRDefault="00BD7E69" w:rsidP="00BD7E69">
            <w:pPr>
              <w:spacing w:before="0" w:after="0"/>
              <w:ind w:firstLine="0"/>
              <w:jc w:val="left"/>
              <w:rPr>
                <w:b/>
                <w:sz w:val="18"/>
                <w:szCs w:val="18"/>
                <w:lang w:val="en-US"/>
              </w:rPr>
            </w:pPr>
            <w:r w:rsidRPr="00D459CB">
              <w:rPr>
                <w:b/>
                <w:sz w:val="18"/>
                <w:szCs w:val="18"/>
                <w:lang w:val="en-US"/>
              </w:rPr>
              <w:t>Additional comments</w:t>
            </w:r>
          </w:p>
        </w:tc>
        <w:tc>
          <w:tcPr>
            <w:tcW w:w="285" w:type="dxa"/>
          </w:tcPr>
          <w:p w:rsidR="00BD7E69" w:rsidRDefault="00BD7E69" w:rsidP="00BD7E69">
            <w:pPr>
              <w:spacing w:before="0" w:after="0"/>
              <w:ind w:firstLine="0"/>
              <w:jc w:val="left"/>
              <w:rPr>
                <w:b/>
                <w:sz w:val="18"/>
                <w:szCs w:val="18"/>
                <w:lang w:val="en-US"/>
              </w:rPr>
            </w:pPr>
            <w:r>
              <w:rPr>
                <w:b/>
                <w:sz w:val="18"/>
                <w:szCs w:val="18"/>
                <w:lang w:val="en-US"/>
              </w:rPr>
              <w:t>:</w:t>
            </w:r>
          </w:p>
        </w:tc>
        <w:tc>
          <w:tcPr>
            <w:tcW w:w="7108" w:type="dxa"/>
          </w:tcPr>
          <w:p w:rsidR="00BD7E69" w:rsidRDefault="00BD7E69" w:rsidP="00BD7E69">
            <w:pPr>
              <w:spacing w:before="0" w:after="0"/>
              <w:ind w:firstLine="0"/>
              <w:jc w:val="left"/>
              <w:rPr>
                <w:b/>
                <w:sz w:val="18"/>
                <w:szCs w:val="18"/>
                <w:lang w:val="en-US"/>
              </w:rPr>
            </w:pPr>
          </w:p>
        </w:tc>
      </w:tr>
    </w:tbl>
    <w:p w:rsidR="00480CB4" w:rsidRPr="00D459CB" w:rsidRDefault="00480CB4" w:rsidP="00BD7E69">
      <w:pPr>
        <w:ind w:firstLine="0"/>
        <w:rPr>
          <w:sz w:val="18"/>
          <w:szCs w:val="18"/>
          <w:lang w:val="en-US"/>
        </w:rPr>
      </w:pPr>
    </w:p>
    <w:sectPr w:rsidR="00480CB4" w:rsidRPr="00D459CB" w:rsidSect="00BD7E69">
      <w:pgSz w:w="11906" w:h="16838"/>
      <w:pgMar w:top="397" w:right="567" w:bottom="397"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C0A" w:rsidRDefault="00E66C0A">
      <w:pPr>
        <w:spacing w:before="0" w:after="0"/>
      </w:pPr>
      <w:r>
        <w:separator/>
      </w:r>
    </w:p>
  </w:endnote>
  <w:endnote w:type="continuationSeparator" w:id="0">
    <w:p w:rsidR="00E66C0A" w:rsidRDefault="00E66C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C0A" w:rsidRDefault="00E66C0A">
      <w:pPr>
        <w:spacing w:before="0" w:after="0"/>
      </w:pPr>
      <w:r>
        <w:separator/>
      </w:r>
    </w:p>
  </w:footnote>
  <w:footnote w:type="continuationSeparator" w:id="0">
    <w:p w:rsidR="00E66C0A" w:rsidRDefault="00E66C0A">
      <w:pPr>
        <w:spacing w:before="0" w:after="0"/>
      </w:pPr>
      <w:r>
        <w:continuationSeparator/>
      </w:r>
    </w:p>
  </w:footnote>
  <w:footnote w:id="1">
    <w:p w:rsidR="00BD7E69" w:rsidRDefault="00BD7E69">
      <w:pPr>
        <w:pStyle w:val="DipnotMetni"/>
      </w:pPr>
      <w:r>
        <w:rPr>
          <w:rStyle w:val="DipnotBavurusu"/>
        </w:rPr>
        <w:t>*</w:t>
      </w:r>
      <w:r>
        <w:t xml:space="preserve"> N/O Not </w:t>
      </w:r>
      <w:proofErr w:type="spellStart"/>
      <w:r>
        <w:t>Observed</w:t>
      </w:r>
      <w:proofErr w:type="spellEnd"/>
      <w:r>
        <w:t>, **N/A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8AC"/>
    <w:multiLevelType w:val="hybridMultilevel"/>
    <w:tmpl w:val="2C727B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3w4ZjqU5Nboh4F8nrE0ICsmTBton4+9gyLV9PLrv9FRvSXO3PnCNUW297pTEPOACPIscVcMA3wJVToqeWXf/Q==" w:salt="bKj+ew6663UYBOtRH0Id2Q=="/>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QwMrMwtzQzMrY0NzZR0lEKTi0uzszPAykwqgUAzhf2iywAAAA="/>
  </w:docVars>
  <w:rsids>
    <w:rsidRoot w:val="00AE4EAC"/>
    <w:rsid w:val="00003120"/>
    <w:rsid w:val="00011A03"/>
    <w:rsid w:val="0005771B"/>
    <w:rsid w:val="00070763"/>
    <w:rsid w:val="00074C96"/>
    <w:rsid w:val="00075FD3"/>
    <w:rsid w:val="00080B99"/>
    <w:rsid w:val="000A70A9"/>
    <w:rsid w:val="000B46F1"/>
    <w:rsid w:val="000F6F30"/>
    <w:rsid w:val="0012773F"/>
    <w:rsid w:val="001404D2"/>
    <w:rsid w:val="00151CF5"/>
    <w:rsid w:val="00162D81"/>
    <w:rsid w:val="00166FD5"/>
    <w:rsid w:val="001766B9"/>
    <w:rsid w:val="00183F01"/>
    <w:rsid w:val="001B37BD"/>
    <w:rsid w:val="001B449B"/>
    <w:rsid w:val="001B62D9"/>
    <w:rsid w:val="001F085F"/>
    <w:rsid w:val="001F1463"/>
    <w:rsid w:val="00205B4F"/>
    <w:rsid w:val="00221245"/>
    <w:rsid w:val="00241315"/>
    <w:rsid w:val="0029279B"/>
    <w:rsid w:val="00294CE0"/>
    <w:rsid w:val="002C6F2C"/>
    <w:rsid w:val="002E3797"/>
    <w:rsid w:val="002E5A02"/>
    <w:rsid w:val="00335BD1"/>
    <w:rsid w:val="00341948"/>
    <w:rsid w:val="00364198"/>
    <w:rsid w:val="00393282"/>
    <w:rsid w:val="00396E64"/>
    <w:rsid w:val="00397582"/>
    <w:rsid w:val="003E19B0"/>
    <w:rsid w:val="00421790"/>
    <w:rsid w:val="004522D9"/>
    <w:rsid w:val="00452853"/>
    <w:rsid w:val="00480CB4"/>
    <w:rsid w:val="0048773C"/>
    <w:rsid w:val="004A77B6"/>
    <w:rsid w:val="004D0C29"/>
    <w:rsid w:val="005112C1"/>
    <w:rsid w:val="00514127"/>
    <w:rsid w:val="00570693"/>
    <w:rsid w:val="0058553C"/>
    <w:rsid w:val="005D2480"/>
    <w:rsid w:val="00647BBE"/>
    <w:rsid w:val="00660252"/>
    <w:rsid w:val="00664AA2"/>
    <w:rsid w:val="0066740C"/>
    <w:rsid w:val="00687CAC"/>
    <w:rsid w:val="006C1389"/>
    <w:rsid w:val="00727D8B"/>
    <w:rsid w:val="007345F8"/>
    <w:rsid w:val="00735CD0"/>
    <w:rsid w:val="007422E9"/>
    <w:rsid w:val="0075241C"/>
    <w:rsid w:val="00756602"/>
    <w:rsid w:val="00783629"/>
    <w:rsid w:val="007A0CA5"/>
    <w:rsid w:val="007C0A0F"/>
    <w:rsid w:val="007C2822"/>
    <w:rsid w:val="007F15D0"/>
    <w:rsid w:val="007F5F33"/>
    <w:rsid w:val="008174D9"/>
    <w:rsid w:val="008437BE"/>
    <w:rsid w:val="00854471"/>
    <w:rsid w:val="00866272"/>
    <w:rsid w:val="008B2113"/>
    <w:rsid w:val="008C4B05"/>
    <w:rsid w:val="008D1BC1"/>
    <w:rsid w:val="008E1C4D"/>
    <w:rsid w:val="008E238B"/>
    <w:rsid w:val="008F1DC1"/>
    <w:rsid w:val="00911634"/>
    <w:rsid w:val="0093693D"/>
    <w:rsid w:val="00942743"/>
    <w:rsid w:val="00974C87"/>
    <w:rsid w:val="00993F85"/>
    <w:rsid w:val="009A0FBD"/>
    <w:rsid w:val="009B47F1"/>
    <w:rsid w:val="009C12AD"/>
    <w:rsid w:val="009F11BE"/>
    <w:rsid w:val="00A027C5"/>
    <w:rsid w:val="00A30F17"/>
    <w:rsid w:val="00A9455F"/>
    <w:rsid w:val="00A972A8"/>
    <w:rsid w:val="00AB1847"/>
    <w:rsid w:val="00AD3A53"/>
    <w:rsid w:val="00AE0460"/>
    <w:rsid w:val="00AE4EAC"/>
    <w:rsid w:val="00B249FC"/>
    <w:rsid w:val="00B26412"/>
    <w:rsid w:val="00B450FF"/>
    <w:rsid w:val="00B504DA"/>
    <w:rsid w:val="00B75622"/>
    <w:rsid w:val="00B824F6"/>
    <w:rsid w:val="00B84576"/>
    <w:rsid w:val="00BC4F6B"/>
    <w:rsid w:val="00BD7E69"/>
    <w:rsid w:val="00BE2F43"/>
    <w:rsid w:val="00BF45CB"/>
    <w:rsid w:val="00C06FE0"/>
    <w:rsid w:val="00C146C8"/>
    <w:rsid w:val="00C20B83"/>
    <w:rsid w:val="00C408D1"/>
    <w:rsid w:val="00C536B7"/>
    <w:rsid w:val="00C813E1"/>
    <w:rsid w:val="00CB054B"/>
    <w:rsid w:val="00CF2281"/>
    <w:rsid w:val="00D21CCE"/>
    <w:rsid w:val="00D2370D"/>
    <w:rsid w:val="00D260A5"/>
    <w:rsid w:val="00D32C2B"/>
    <w:rsid w:val="00D459CB"/>
    <w:rsid w:val="00D63DFA"/>
    <w:rsid w:val="00D802BD"/>
    <w:rsid w:val="00D900B9"/>
    <w:rsid w:val="00DA2F9C"/>
    <w:rsid w:val="00DC632C"/>
    <w:rsid w:val="00DD2A18"/>
    <w:rsid w:val="00DE3A7B"/>
    <w:rsid w:val="00E00763"/>
    <w:rsid w:val="00E07147"/>
    <w:rsid w:val="00E24C89"/>
    <w:rsid w:val="00E43438"/>
    <w:rsid w:val="00E50200"/>
    <w:rsid w:val="00E66C0A"/>
    <w:rsid w:val="00E71DE9"/>
    <w:rsid w:val="00F40938"/>
    <w:rsid w:val="00F5232B"/>
    <w:rsid w:val="00F64267"/>
    <w:rsid w:val="00FE2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26D57"/>
  <w15:chartTrackingRefBased/>
  <w15:docId w15:val="{D9A00F76-8075-0344-A43A-F7562492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firstLine="567"/>
      <w:jc w:val="both"/>
    </w:pPr>
    <w:rPr>
      <w:rFonts w:ascii="Tahoma" w:hAnsi="Tahoma" w:cs="Tahoma"/>
      <w:lang w:eastAsia="en-US"/>
    </w:rPr>
  </w:style>
  <w:style w:type="paragraph" w:styleId="Balk1">
    <w:name w:val="heading 1"/>
    <w:basedOn w:val="Normal"/>
    <w:next w:val="Normal"/>
    <w:qFormat/>
    <w:pPr>
      <w:keepNext/>
      <w:spacing w:before="0" w:after="0"/>
      <w:ind w:firstLine="0"/>
      <w:jc w:val="left"/>
      <w:outlineLvl w:val="0"/>
    </w:pPr>
    <w:rPr>
      <w:b/>
      <w:bCs/>
    </w:rPr>
  </w:style>
  <w:style w:type="paragraph" w:styleId="Balk5">
    <w:name w:val="heading 5"/>
    <w:aliases w:val="subsubtitle"/>
    <w:basedOn w:val="Normal"/>
    <w:next w:val="Normal"/>
    <w:qFormat/>
    <w:pPr>
      <w:keepNext/>
      <w:jc w:val="center"/>
      <w:outlineLvl w:val="4"/>
    </w:pPr>
    <w:rPr>
      <w:rFonts w:ascii="Times New Roman" w:hAnsi="Times New Roman" w:cs="Arial"/>
      <w:bCs/>
      <w:i/>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autoRedefine/>
  </w:style>
  <w:style w:type="paragraph" w:customStyle="1" w:styleId="normalparagraf">
    <w:name w:val="normal paragraf"/>
    <w:autoRedefine/>
    <w:pPr>
      <w:spacing w:before="120" w:after="120"/>
      <w:ind w:firstLine="567"/>
      <w:jc w:val="both"/>
    </w:pPr>
    <w:rPr>
      <w:rFonts w:ascii="Tahoma" w:hAnsi="Tahoma"/>
      <w:lang w:val="en-US" w:eastAsia="en-US"/>
    </w:rPr>
  </w:style>
  <w:style w:type="paragraph" w:customStyle="1" w:styleId="metinkutusu">
    <w:name w:val="metin kutusu"/>
    <w:basedOn w:val="Normal"/>
    <w:autoRedefine/>
    <w:pPr>
      <w:spacing w:before="0" w:after="0"/>
      <w:ind w:firstLine="0"/>
    </w:pPr>
    <w:rPr>
      <w:rFonts w:ascii="Times New Roman" w:hAnsi="Times New Roman"/>
      <w:sz w:val="24"/>
    </w:rPr>
  </w:style>
  <w:style w:type="paragraph" w:customStyle="1" w:styleId="listeler">
    <w:name w:val="listeler"/>
    <w:basedOn w:val="Normal"/>
    <w:autoRedefine/>
    <w:pPr>
      <w:spacing w:before="60" w:after="60"/>
    </w:pPr>
  </w:style>
  <w:style w:type="paragraph" w:customStyle="1" w:styleId="normalindentsiz">
    <w:name w:val="normal (indentsiz)"/>
    <w:basedOn w:val="Normal"/>
    <w:autoRedefine/>
    <w:pPr>
      <w:spacing w:before="60" w:after="60"/>
      <w:ind w:firstLine="0"/>
    </w:pPr>
  </w:style>
  <w:style w:type="paragraph" w:styleId="Altyaz">
    <w:name w:val="Subtitle"/>
    <w:basedOn w:val="Normal"/>
    <w:qFormat/>
    <w:pPr>
      <w:jc w:val="center"/>
    </w:pPr>
    <w:rPr>
      <w:i/>
    </w:rPr>
  </w:style>
  <w:style w:type="paragraph" w:styleId="KonuBal">
    <w:name w:val="Title"/>
    <w:basedOn w:val="Normal"/>
    <w:qFormat/>
    <w:pPr>
      <w:jc w:val="center"/>
    </w:pPr>
    <w:rPr>
      <w:rFonts w:cs="Arial"/>
      <w:b/>
      <w:bCs/>
    </w:rPr>
  </w:style>
  <w:style w:type="paragraph" w:styleId="GvdeMetniGirintisi">
    <w:name w:val="Body Text Indent"/>
    <w:basedOn w:val="Normal"/>
    <w:pPr>
      <w:jc w:val="left"/>
    </w:pPr>
  </w:style>
  <w:style w:type="paragraph" w:styleId="GvdeMetni">
    <w:name w:val="Body Text"/>
    <w:basedOn w:val="Normal"/>
    <w:pPr>
      <w:spacing w:before="0" w:after="0" w:line="480" w:lineRule="auto"/>
      <w:ind w:firstLine="0"/>
      <w:jc w:val="left"/>
    </w:pPr>
  </w:style>
  <w:style w:type="character" w:styleId="Kpr">
    <w:name w:val="Hyperlink"/>
    <w:rsid w:val="00AB1847"/>
    <w:rPr>
      <w:color w:val="0000FF"/>
      <w:u w:val="single"/>
    </w:rPr>
  </w:style>
  <w:style w:type="paragraph" w:styleId="DipnotMetni">
    <w:name w:val="footnote text"/>
    <w:basedOn w:val="Normal"/>
    <w:semiHidden/>
    <w:rsid w:val="00D459CB"/>
  </w:style>
  <w:style w:type="character" w:styleId="DipnotBavurusu">
    <w:name w:val="footnote reference"/>
    <w:semiHidden/>
    <w:rsid w:val="00D459CB"/>
    <w:rPr>
      <w:vertAlign w:val="superscript"/>
    </w:rPr>
  </w:style>
  <w:style w:type="table" w:styleId="TabloKlavuzu">
    <w:name w:val="Table Grid"/>
    <w:basedOn w:val="NormalTablo"/>
    <w:uiPriority w:val="59"/>
    <w:rsid w:val="0091163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530CDE52D94D7FAAC32A6ED6BAE416"/>
        <w:category>
          <w:name w:val="Genel"/>
          <w:gallery w:val="placeholder"/>
        </w:category>
        <w:types>
          <w:type w:val="bbPlcHdr"/>
        </w:types>
        <w:behaviors>
          <w:behavior w:val="content"/>
        </w:behaviors>
        <w:guid w:val="{33942DF4-0697-4292-A7CB-7A7B2319F96D}"/>
      </w:docPartPr>
      <w:docPartBody>
        <w:p w:rsidR="00000000" w:rsidRDefault="001A61D5" w:rsidP="001A61D5">
          <w:pPr>
            <w:pStyle w:val="B9530CDE52D94D7FAAC32A6ED6BAE416"/>
          </w:pPr>
          <w:r w:rsidRPr="009C626C">
            <w:rPr>
              <w:rStyle w:val="YerTutucuMetni"/>
            </w:rPr>
            <w:t>Klicken oder tippen Sie hier, um Text einzugeben.</w:t>
          </w:r>
        </w:p>
      </w:docPartBody>
    </w:docPart>
    <w:docPart>
      <w:docPartPr>
        <w:name w:val="59FB3959650E47BAB4A0CC7B3B11DB28"/>
        <w:category>
          <w:name w:val="Genel"/>
          <w:gallery w:val="placeholder"/>
        </w:category>
        <w:types>
          <w:type w:val="bbPlcHdr"/>
        </w:types>
        <w:behaviors>
          <w:behavior w:val="content"/>
        </w:behaviors>
        <w:guid w:val="{31DEC747-8F84-415F-AD46-0510F92876EB}"/>
      </w:docPartPr>
      <w:docPartBody>
        <w:p w:rsidR="00000000" w:rsidRDefault="001A61D5" w:rsidP="001A61D5">
          <w:pPr>
            <w:pStyle w:val="59FB3959650E47BAB4A0CC7B3B11DB28"/>
          </w:pPr>
          <w:r w:rsidRPr="009C626C">
            <w:rPr>
              <w:rStyle w:val="YerTutucuMetn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D5"/>
    <w:rsid w:val="001A61D5"/>
    <w:rsid w:val="009D1C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A61D5"/>
    <w:rPr>
      <w:color w:val="808080"/>
    </w:rPr>
  </w:style>
  <w:style w:type="paragraph" w:customStyle="1" w:styleId="B9530CDE52D94D7FAAC32A6ED6BAE416">
    <w:name w:val="B9530CDE52D94D7FAAC32A6ED6BAE416"/>
    <w:rsid w:val="001A61D5"/>
  </w:style>
  <w:style w:type="paragraph" w:customStyle="1" w:styleId="59FB3959650E47BAB4A0CC7B3B11DB28">
    <w:name w:val="59FB3959650E47BAB4A0CC7B3B11DB28"/>
    <w:rsid w:val="001A6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Quantitative MS Evaluation Form</vt:lpstr>
      <vt:lpstr>Quantitative MS Evaluation Form</vt:lpstr>
    </vt:vector>
  </TitlesOfParts>
  <Company>Hewlett-Packard Company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MS Evaluation Form</dc:title>
  <dc:subject/>
  <dc:creator>Ali E. Sahin</dc:creator>
  <cp:keywords/>
  <cp:lastModifiedBy>Lenova</cp:lastModifiedBy>
  <cp:revision>2</cp:revision>
  <dcterms:created xsi:type="dcterms:W3CDTF">2021-02-07T12:00:00Z</dcterms:created>
  <dcterms:modified xsi:type="dcterms:W3CDTF">2021-02-07T12:00:00Z</dcterms:modified>
</cp:coreProperties>
</file>